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D1" w:rsidRPr="000D4159" w:rsidRDefault="00B860D1" w:rsidP="00B15F7C">
      <w:pPr>
        <w:spacing w:after="0" w:line="240" w:lineRule="auto"/>
        <w:jc w:val="both"/>
        <w:rPr>
          <w:rFonts w:ascii="Times New Roman" w:eastAsia="Times New Roman" w:hAnsi="Times New Roman" w:cs="Times New Roman"/>
          <w:b/>
          <w:sz w:val="24"/>
          <w:szCs w:val="24"/>
          <w:u w:val="single"/>
          <w:lang w:val="en-GB" w:eastAsia="en-GB"/>
        </w:rPr>
      </w:pPr>
      <w:r w:rsidRPr="000D4159">
        <w:rPr>
          <w:rFonts w:ascii="Times New Roman" w:eastAsia="Times New Roman" w:hAnsi="Times New Roman" w:cs="Times New Roman"/>
          <w:sz w:val="24"/>
          <w:szCs w:val="24"/>
          <w:lang w:val="sr-Cyrl-CS" w:eastAsia="en-GB"/>
        </w:rPr>
        <w:t>РЕПУБЛИКА СРБИЈА</w:t>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en-GB" w:eastAsia="en-GB"/>
        </w:rPr>
        <w:t xml:space="preserve">                                             </w:t>
      </w:r>
    </w:p>
    <w:p w:rsidR="00B860D1" w:rsidRPr="000D4159"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НАРОДНА СКУПШТИНА</w:t>
      </w:r>
    </w:p>
    <w:p w:rsidR="00B860D1" w:rsidRPr="000D4159" w:rsidRDefault="00B860D1" w:rsidP="00B15F7C">
      <w:pPr>
        <w:spacing w:after="0" w:line="240" w:lineRule="auto"/>
        <w:jc w:val="both"/>
        <w:rPr>
          <w:rFonts w:ascii="Times New Roman" w:eastAsia="Times New Roman" w:hAnsi="Times New Roman" w:cs="Times New Roman"/>
          <w:sz w:val="24"/>
          <w:szCs w:val="24"/>
          <w:lang w:val="sr-Cyrl-RS" w:eastAsia="en-GB"/>
        </w:rPr>
      </w:pPr>
      <w:r w:rsidRPr="000D4159">
        <w:rPr>
          <w:rFonts w:ascii="Times New Roman" w:eastAsia="Times New Roman" w:hAnsi="Times New Roman" w:cs="Times New Roman"/>
          <w:sz w:val="24"/>
          <w:szCs w:val="24"/>
          <w:lang w:val="sr-Cyrl-CS" w:eastAsia="en-GB"/>
        </w:rPr>
        <w:t xml:space="preserve">Одбор </w:t>
      </w:r>
      <w:r w:rsidRPr="000D4159">
        <w:rPr>
          <w:rFonts w:ascii="Times New Roman" w:eastAsia="Times New Roman" w:hAnsi="Times New Roman" w:cs="Times New Roman"/>
          <w:sz w:val="24"/>
          <w:szCs w:val="24"/>
          <w:lang w:val="sr-Cyrl-RS" w:eastAsia="en-GB"/>
        </w:rPr>
        <w:t xml:space="preserve">за пољопривреду, шумарство </w:t>
      </w:r>
    </w:p>
    <w:p w:rsidR="00B860D1" w:rsidRPr="000D4159" w:rsidRDefault="00B860D1" w:rsidP="00B15F7C">
      <w:pPr>
        <w:spacing w:after="0" w:line="240" w:lineRule="auto"/>
        <w:jc w:val="both"/>
        <w:rPr>
          <w:rFonts w:ascii="Times New Roman" w:eastAsia="Times New Roman" w:hAnsi="Times New Roman" w:cs="Times New Roman"/>
          <w:sz w:val="24"/>
          <w:szCs w:val="24"/>
          <w:lang w:eastAsia="en-GB"/>
        </w:rPr>
      </w:pPr>
      <w:r w:rsidRPr="000D4159">
        <w:rPr>
          <w:rFonts w:ascii="Times New Roman" w:eastAsia="Times New Roman" w:hAnsi="Times New Roman" w:cs="Times New Roman"/>
          <w:sz w:val="24"/>
          <w:szCs w:val="24"/>
          <w:lang w:val="sr-Cyrl-RS" w:eastAsia="en-GB"/>
        </w:rPr>
        <w:t>и водопривреду</w:t>
      </w:r>
    </w:p>
    <w:p w:rsidR="00B860D1" w:rsidRPr="000D4159" w:rsidRDefault="00B860D1" w:rsidP="00B15F7C">
      <w:pPr>
        <w:spacing w:after="0"/>
        <w:jc w:val="both"/>
        <w:rPr>
          <w:rFonts w:ascii="Times New Roman" w:hAnsi="Times New Roman" w:cs="Times New Roman"/>
          <w:sz w:val="24"/>
          <w:szCs w:val="24"/>
        </w:rPr>
      </w:pPr>
      <w:r w:rsidRPr="000D4159">
        <w:rPr>
          <w:rFonts w:ascii="Times New Roman" w:hAnsi="Times New Roman" w:cs="Times New Roman"/>
          <w:sz w:val="24"/>
          <w:szCs w:val="24"/>
          <w:lang w:val="sr-Latn-RS"/>
        </w:rPr>
        <w:t xml:space="preserve">12 </w:t>
      </w:r>
      <w:r w:rsidR="00603CDF">
        <w:rPr>
          <w:rFonts w:ascii="Times New Roman" w:hAnsi="Times New Roman" w:cs="Times New Roman"/>
          <w:sz w:val="24"/>
          <w:szCs w:val="24"/>
          <w:lang w:val="sr-Cyrl-RS"/>
        </w:rPr>
        <w:t>Број: 06-2/153</w:t>
      </w:r>
      <w:r w:rsidR="001A3DE8" w:rsidRPr="000D4159">
        <w:rPr>
          <w:rFonts w:ascii="Times New Roman" w:hAnsi="Times New Roman" w:cs="Times New Roman"/>
          <w:sz w:val="24"/>
          <w:szCs w:val="24"/>
          <w:lang w:val="sr-Cyrl-RS"/>
        </w:rPr>
        <w:t>-20</w:t>
      </w:r>
    </w:p>
    <w:p w:rsidR="00B860D1" w:rsidRPr="000D4159" w:rsidRDefault="00603CDF" w:rsidP="00B15F7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r w:rsidR="00B860D1" w:rsidRPr="000D4159">
        <w:rPr>
          <w:rFonts w:ascii="Times New Roman" w:hAnsi="Times New Roman" w:cs="Times New Roman"/>
          <w:sz w:val="24"/>
          <w:szCs w:val="24"/>
        </w:rPr>
        <w:t xml:space="preserve">. </w:t>
      </w:r>
      <w:r>
        <w:rPr>
          <w:rFonts w:ascii="Times New Roman" w:hAnsi="Times New Roman" w:cs="Times New Roman"/>
          <w:sz w:val="24"/>
          <w:szCs w:val="24"/>
          <w:lang w:val="sr-Cyrl-RS"/>
        </w:rPr>
        <w:t>децембар</w:t>
      </w:r>
      <w:r w:rsidR="001A3DE8" w:rsidRPr="000D4159">
        <w:rPr>
          <w:rFonts w:ascii="Times New Roman" w:hAnsi="Times New Roman" w:cs="Times New Roman"/>
          <w:sz w:val="24"/>
          <w:szCs w:val="24"/>
          <w:lang w:val="sr-Cyrl-RS"/>
        </w:rPr>
        <w:t xml:space="preserve"> 2020</w:t>
      </w:r>
      <w:r w:rsidR="00B860D1" w:rsidRPr="000D4159">
        <w:rPr>
          <w:rFonts w:ascii="Times New Roman" w:hAnsi="Times New Roman" w:cs="Times New Roman"/>
          <w:sz w:val="24"/>
          <w:szCs w:val="24"/>
          <w:lang w:val="sr-Cyrl-RS"/>
        </w:rPr>
        <w:t>. године</w:t>
      </w:r>
    </w:p>
    <w:p w:rsidR="00B860D1" w:rsidRPr="000D4159" w:rsidRDefault="00B860D1" w:rsidP="00B15F7C">
      <w:pPr>
        <w:spacing w:after="0"/>
        <w:jc w:val="both"/>
        <w:rPr>
          <w:rFonts w:ascii="Times New Roman" w:hAnsi="Times New Roman" w:cs="Times New Roman"/>
          <w:sz w:val="24"/>
          <w:szCs w:val="24"/>
          <w:lang w:val="sr-Cyrl-RS"/>
        </w:rPr>
      </w:pPr>
      <w:r w:rsidRPr="000D4159">
        <w:rPr>
          <w:rFonts w:ascii="Times New Roman" w:hAnsi="Times New Roman" w:cs="Times New Roman"/>
          <w:sz w:val="24"/>
          <w:szCs w:val="24"/>
          <w:lang w:val="sr-Cyrl-RS"/>
        </w:rPr>
        <w:t>Б е о г р а д</w:t>
      </w:r>
    </w:p>
    <w:p w:rsidR="00B860D1" w:rsidRDefault="00B860D1" w:rsidP="00B15F7C">
      <w:pPr>
        <w:spacing w:after="0" w:line="240" w:lineRule="auto"/>
        <w:jc w:val="both"/>
        <w:rPr>
          <w:rFonts w:ascii="Times New Roman" w:eastAsia="Times New Roman" w:hAnsi="Times New Roman" w:cs="Times New Roman"/>
          <w:sz w:val="24"/>
          <w:szCs w:val="24"/>
          <w:lang w:val="sr-Cyrl-CS" w:eastAsia="en-GB"/>
        </w:rPr>
      </w:pPr>
    </w:p>
    <w:p w:rsidR="007C509D" w:rsidRPr="000D4159" w:rsidRDefault="007C509D" w:rsidP="00B15F7C">
      <w:pPr>
        <w:spacing w:after="0" w:line="240" w:lineRule="auto"/>
        <w:jc w:val="both"/>
        <w:rPr>
          <w:rFonts w:ascii="Times New Roman" w:eastAsia="Times New Roman" w:hAnsi="Times New Roman" w:cs="Times New Roman"/>
          <w:sz w:val="24"/>
          <w:szCs w:val="24"/>
          <w:lang w:val="sr-Cyrl-CS" w:eastAsia="en-GB"/>
        </w:rPr>
      </w:pP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З А П И С Н И К</w:t>
      </w:r>
    </w:p>
    <w:p w:rsidR="00B860D1" w:rsidRPr="000D4159" w:rsidRDefault="00603CDF" w:rsidP="00B15F7C">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RS" w:eastAsia="en-GB"/>
        </w:rPr>
        <w:t>ДРУГЕ</w:t>
      </w:r>
      <w:r>
        <w:rPr>
          <w:rFonts w:ascii="Times New Roman" w:eastAsia="Times New Roman" w:hAnsi="Times New Roman" w:cs="Times New Roman"/>
          <w:sz w:val="24"/>
          <w:szCs w:val="24"/>
          <w:lang w:val="sr-Cyrl-CS" w:eastAsia="en-GB"/>
        </w:rPr>
        <w:t xml:space="preserve"> </w:t>
      </w:r>
      <w:r w:rsidR="00B860D1" w:rsidRPr="000D4159">
        <w:rPr>
          <w:rFonts w:ascii="Times New Roman" w:eastAsia="Times New Roman" w:hAnsi="Times New Roman" w:cs="Times New Roman"/>
          <w:sz w:val="24"/>
          <w:szCs w:val="24"/>
          <w:lang w:val="sr-Cyrl-CS" w:eastAsia="en-GB"/>
        </w:rPr>
        <w:t>СЕДНИЦЕ ОДБОРА ЗА ПОЉОПРИВРЕДУ, ШУМАРСТВО</w:t>
      </w: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 xml:space="preserve">И  ВОДОПРИВРЕДУ, ОДРЖАНЕ </w:t>
      </w:r>
      <w:r w:rsidR="00603CDF">
        <w:rPr>
          <w:rFonts w:ascii="Times New Roman" w:eastAsia="Times New Roman" w:hAnsi="Times New Roman" w:cs="Times New Roman"/>
          <w:sz w:val="24"/>
          <w:szCs w:val="24"/>
          <w:lang w:val="sr-Cyrl-RS" w:eastAsia="en-GB"/>
        </w:rPr>
        <w:t>18</w:t>
      </w:r>
      <w:r w:rsidRPr="000D4159">
        <w:rPr>
          <w:rFonts w:ascii="Times New Roman" w:eastAsia="Times New Roman" w:hAnsi="Times New Roman" w:cs="Times New Roman"/>
          <w:sz w:val="24"/>
          <w:szCs w:val="24"/>
          <w:lang w:val="sr-Cyrl-CS" w:eastAsia="en-GB"/>
        </w:rPr>
        <w:t xml:space="preserve">. </w:t>
      </w:r>
      <w:r w:rsidR="00603CDF">
        <w:rPr>
          <w:rFonts w:ascii="Times New Roman" w:eastAsia="Times New Roman" w:hAnsi="Times New Roman" w:cs="Times New Roman"/>
          <w:sz w:val="24"/>
          <w:szCs w:val="24"/>
          <w:lang w:val="sr-Cyrl-RS" w:eastAsia="en-GB"/>
        </w:rPr>
        <w:t>ДЕЦЕМБРА</w:t>
      </w:r>
      <w:r w:rsidR="001A3DE8" w:rsidRPr="000D4159">
        <w:rPr>
          <w:rFonts w:ascii="Times New Roman" w:eastAsia="Times New Roman" w:hAnsi="Times New Roman" w:cs="Times New Roman"/>
          <w:sz w:val="24"/>
          <w:szCs w:val="24"/>
          <w:lang w:val="sr-Cyrl-CS" w:eastAsia="en-GB"/>
        </w:rPr>
        <w:t xml:space="preserve"> 2020</w:t>
      </w:r>
      <w:r w:rsidRPr="000D4159">
        <w:rPr>
          <w:rFonts w:ascii="Times New Roman" w:eastAsia="Times New Roman" w:hAnsi="Times New Roman" w:cs="Times New Roman"/>
          <w:sz w:val="24"/>
          <w:szCs w:val="24"/>
          <w:lang w:val="sr-Cyrl-CS" w:eastAsia="en-GB"/>
        </w:rPr>
        <w:t>. ГОДИНЕ</w:t>
      </w: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p>
    <w:p w:rsidR="00AC3FBC"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r>
    </w:p>
    <w:p w:rsidR="00B860D1" w:rsidRPr="000D4159"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r>
    </w:p>
    <w:p w:rsidR="00B860D1" w:rsidRDefault="00603CDF" w:rsidP="00B15F7C">
      <w:pPr>
        <w:spacing w:after="0" w:line="240" w:lineRule="auto"/>
        <w:ind w:firstLine="720"/>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Седница је почела у 10</w:t>
      </w:r>
      <w:r w:rsidR="001A3DE8" w:rsidRPr="000D4159">
        <w:rPr>
          <w:rFonts w:ascii="Times New Roman" w:eastAsia="Times New Roman" w:hAnsi="Times New Roman" w:cs="Times New Roman"/>
          <w:sz w:val="24"/>
          <w:szCs w:val="24"/>
          <w:lang w:val="sr-Cyrl-CS" w:eastAsia="en-GB"/>
        </w:rPr>
        <w:t>,3</w:t>
      </w:r>
      <w:r>
        <w:rPr>
          <w:rFonts w:ascii="Times New Roman" w:eastAsia="Times New Roman" w:hAnsi="Times New Roman" w:cs="Times New Roman"/>
          <w:sz w:val="24"/>
          <w:szCs w:val="24"/>
          <w:lang w:val="sr-Cyrl-CS" w:eastAsia="en-GB"/>
        </w:rPr>
        <w:t>5</w:t>
      </w:r>
      <w:r w:rsidR="00B860D1" w:rsidRPr="000D4159">
        <w:rPr>
          <w:rFonts w:ascii="Times New Roman" w:eastAsia="Times New Roman" w:hAnsi="Times New Roman" w:cs="Times New Roman"/>
          <w:sz w:val="24"/>
          <w:szCs w:val="24"/>
          <w:lang w:val="sr-Cyrl-CS" w:eastAsia="en-GB"/>
        </w:rPr>
        <w:t xml:space="preserve"> часова.</w:t>
      </w:r>
    </w:p>
    <w:p w:rsidR="000D4159" w:rsidRPr="000D4159" w:rsidRDefault="000D4159" w:rsidP="00B15F7C">
      <w:pPr>
        <w:spacing w:after="0" w:line="240" w:lineRule="auto"/>
        <w:ind w:firstLine="720"/>
        <w:jc w:val="both"/>
        <w:rPr>
          <w:rFonts w:ascii="Times New Roman" w:eastAsia="Times New Roman" w:hAnsi="Times New Roman" w:cs="Times New Roman"/>
          <w:sz w:val="24"/>
          <w:szCs w:val="24"/>
          <w:lang w:val="sr-Cyrl-CS" w:eastAsia="en-GB"/>
        </w:rPr>
      </w:pPr>
    </w:p>
    <w:p w:rsidR="00B860D1" w:rsidRDefault="00B860D1" w:rsidP="00B15F7C">
      <w:pPr>
        <w:tabs>
          <w:tab w:val="left" w:pos="0"/>
        </w:tabs>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t>Седници је председавао Маријан Ристичевић, председник Одбора.</w:t>
      </w:r>
    </w:p>
    <w:p w:rsidR="00603CDF" w:rsidRDefault="00603CDF" w:rsidP="00CE6E3F">
      <w:pPr>
        <w:spacing w:after="0" w:line="240" w:lineRule="auto"/>
        <w:jc w:val="both"/>
        <w:rPr>
          <w:rFonts w:ascii="Times New Roman" w:eastAsia="Times New Roman" w:hAnsi="Times New Roman" w:cs="Times New Roman"/>
          <w:sz w:val="24"/>
          <w:szCs w:val="24"/>
          <w:lang w:val="sr-Cyrl-CS" w:eastAsia="en-GB"/>
        </w:rPr>
      </w:pPr>
    </w:p>
    <w:p w:rsidR="000F69E9" w:rsidRPr="00F33257" w:rsidRDefault="000F69E9" w:rsidP="000F69E9">
      <w:pPr>
        <w:spacing w:after="0" w:line="240" w:lineRule="auto"/>
        <w:ind w:firstLine="720"/>
        <w:jc w:val="both"/>
        <w:rPr>
          <w:rFonts w:ascii="Times New Roman" w:eastAsia="Times New Roman" w:hAnsi="Times New Roman" w:cs="Times New Roman"/>
          <w:sz w:val="24"/>
          <w:szCs w:val="24"/>
          <w:lang w:val="sr-Cyrl-RS" w:eastAsia="en-GB"/>
        </w:rPr>
      </w:pPr>
      <w:r w:rsidRPr="00F33257">
        <w:rPr>
          <w:rFonts w:ascii="Times New Roman" w:eastAsia="Times New Roman" w:hAnsi="Times New Roman" w:cs="Times New Roman"/>
          <w:sz w:val="24"/>
          <w:szCs w:val="24"/>
          <w:lang w:val="sr-Cyrl-CS" w:eastAsia="en-GB"/>
        </w:rPr>
        <w:t>Седници су присуствовали чланов</w:t>
      </w:r>
      <w:r w:rsidRPr="00F33257">
        <w:rPr>
          <w:rFonts w:ascii="Times New Roman" w:eastAsia="Times New Roman" w:hAnsi="Times New Roman" w:cs="Times New Roman"/>
          <w:sz w:val="24"/>
          <w:szCs w:val="24"/>
          <w:lang w:val="sr-Cyrl-RS" w:eastAsia="en-GB"/>
        </w:rPr>
        <w:t>и</w:t>
      </w:r>
      <w:r w:rsidRPr="00F33257">
        <w:rPr>
          <w:rFonts w:ascii="Times New Roman" w:eastAsia="Times New Roman" w:hAnsi="Times New Roman" w:cs="Times New Roman"/>
          <w:sz w:val="24"/>
          <w:szCs w:val="24"/>
          <w:lang w:val="sr-Cyrl-CS" w:eastAsia="en-GB"/>
        </w:rPr>
        <w:t xml:space="preserve"> Одбора:</w:t>
      </w:r>
      <w:r>
        <w:rPr>
          <w:rFonts w:ascii="Times New Roman" w:eastAsia="Times New Roman" w:hAnsi="Times New Roman" w:cs="Times New Roman"/>
          <w:sz w:val="24"/>
          <w:szCs w:val="24"/>
          <w:lang w:val="sr-Cyrl-RS" w:eastAsia="en-GB"/>
        </w:rPr>
        <w:t xml:space="preserve"> Верољуб Матић, </w:t>
      </w:r>
      <w:r w:rsidRPr="00F33257">
        <w:rPr>
          <w:rFonts w:ascii="Times New Roman" w:eastAsia="Times New Roman" w:hAnsi="Times New Roman" w:cs="Times New Roman"/>
          <w:sz w:val="24"/>
          <w:szCs w:val="24"/>
          <w:lang w:val="sr-Cyrl-RS" w:eastAsia="en-GB"/>
        </w:rPr>
        <w:t>Тијана Давидовац</w:t>
      </w:r>
      <w:r w:rsidR="00E346BB">
        <w:rPr>
          <w:rFonts w:ascii="Times New Roman" w:eastAsia="Times New Roman" w:hAnsi="Times New Roman" w:cs="Times New Roman"/>
          <w:sz w:val="24"/>
          <w:szCs w:val="24"/>
          <w:lang w:val="sr-Cyrl-RS" w:eastAsia="en-GB"/>
        </w:rPr>
        <w:t xml:space="preserve">, Жарко Богатиновић, </w:t>
      </w:r>
      <w:r w:rsidRPr="00F33257">
        <w:rPr>
          <w:rFonts w:ascii="Times New Roman" w:eastAsia="Times New Roman" w:hAnsi="Times New Roman" w:cs="Times New Roman"/>
          <w:sz w:val="24"/>
          <w:szCs w:val="24"/>
          <w:lang w:val="sr-Cyrl-RS" w:eastAsia="en-GB"/>
        </w:rPr>
        <w:t xml:space="preserve">Станислава Јаношевић, </w:t>
      </w:r>
      <w:r w:rsidR="00E346BB" w:rsidRPr="00E346BB">
        <w:rPr>
          <w:rFonts w:ascii="Times New Roman" w:eastAsia="Times New Roman" w:hAnsi="Times New Roman" w:cs="Times New Roman"/>
          <w:sz w:val="24"/>
          <w:szCs w:val="24"/>
          <w:lang w:val="sr-Cyrl-RS" w:eastAsia="en-GB"/>
        </w:rPr>
        <w:t>Велибор Станојловић</w:t>
      </w:r>
      <w:r w:rsidR="00E346BB">
        <w:rPr>
          <w:rFonts w:ascii="Times New Roman" w:eastAsia="Times New Roman" w:hAnsi="Times New Roman" w:cs="Times New Roman"/>
          <w:sz w:val="24"/>
          <w:szCs w:val="24"/>
          <w:lang w:val="sr-Cyrl-RS" w:eastAsia="en-GB"/>
        </w:rPr>
        <w:t xml:space="preserve">, Оља Петровић, Љубинко Ракоњац, </w:t>
      </w:r>
      <w:r w:rsidRPr="00F33257">
        <w:rPr>
          <w:rFonts w:ascii="Times New Roman" w:eastAsia="Times New Roman" w:hAnsi="Times New Roman" w:cs="Times New Roman"/>
          <w:sz w:val="24"/>
          <w:szCs w:val="24"/>
          <w:lang w:val="sr-Cyrl-RS" w:eastAsia="en-GB"/>
        </w:rPr>
        <w:t>Дијана Радовић</w:t>
      </w:r>
      <w:r w:rsidR="00E346BB">
        <w:rPr>
          <w:rFonts w:ascii="Times New Roman" w:eastAsia="Times New Roman" w:hAnsi="Times New Roman" w:cs="Times New Roman"/>
          <w:sz w:val="24"/>
          <w:szCs w:val="24"/>
          <w:lang w:val="sr-Cyrl-RS" w:eastAsia="en-GB"/>
        </w:rPr>
        <w:t>, Арпад Фремонд, Никола Кожовић и Ненад Филиповић</w:t>
      </w:r>
      <w:r w:rsidRPr="00F33257">
        <w:rPr>
          <w:rFonts w:ascii="Times New Roman" w:eastAsia="Times New Roman" w:hAnsi="Times New Roman" w:cs="Times New Roman"/>
          <w:sz w:val="24"/>
          <w:szCs w:val="24"/>
          <w:lang w:val="sr-Cyrl-RS" w:eastAsia="en-GB"/>
        </w:rPr>
        <w:t xml:space="preserve">, као </w:t>
      </w:r>
      <w:r w:rsidR="00E346BB">
        <w:rPr>
          <w:rFonts w:ascii="Times New Roman" w:eastAsia="Times New Roman" w:hAnsi="Times New Roman" w:cs="Times New Roman"/>
          <w:sz w:val="24"/>
          <w:szCs w:val="24"/>
          <w:lang w:val="sr-Cyrl-RS" w:eastAsia="en-GB"/>
        </w:rPr>
        <w:t xml:space="preserve">и Горан Спасојевић </w:t>
      </w:r>
      <w:r w:rsidRPr="00F33257">
        <w:rPr>
          <w:rFonts w:ascii="Times New Roman" w:eastAsia="Times New Roman" w:hAnsi="Times New Roman" w:cs="Times New Roman"/>
          <w:sz w:val="24"/>
          <w:szCs w:val="24"/>
          <w:lang w:val="sr-Cyrl-RS" w:eastAsia="en-GB"/>
        </w:rPr>
        <w:t>(</w:t>
      </w:r>
      <w:r w:rsidR="00E346BB">
        <w:rPr>
          <w:rFonts w:ascii="Times New Roman" w:eastAsia="Times New Roman" w:hAnsi="Times New Roman" w:cs="Times New Roman"/>
          <w:sz w:val="24"/>
          <w:szCs w:val="24"/>
          <w:lang w:val="sr-Cyrl-RS" w:eastAsia="en-GB"/>
        </w:rPr>
        <w:t>заменик Момира Стојилковића</w:t>
      </w:r>
      <w:r w:rsidRPr="00F33257">
        <w:rPr>
          <w:rFonts w:ascii="Times New Roman" w:eastAsia="Times New Roman" w:hAnsi="Times New Roman" w:cs="Times New Roman"/>
          <w:sz w:val="24"/>
          <w:szCs w:val="24"/>
          <w:lang w:val="sr-Cyrl-RS" w:eastAsia="en-GB"/>
        </w:rPr>
        <w:t>)</w:t>
      </w:r>
      <w:r w:rsidR="00E346BB">
        <w:rPr>
          <w:rFonts w:ascii="Times New Roman" w:eastAsia="Times New Roman" w:hAnsi="Times New Roman" w:cs="Times New Roman"/>
          <w:sz w:val="24"/>
          <w:szCs w:val="24"/>
          <w:lang w:val="sr-Cyrl-RS" w:eastAsia="en-GB"/>
        </w:rPr>
        <w:t xml:space="preserve"> и Хаџи Милорад Стошић (заменик Јелисавете Вељковић),</w:t>
      </w:r>
      <w:r w:rsidRPr="00F33257">
        <w:rPr>
          <w:rFonts w:ascii="Times New Roman" w:eastAsia="Times New Roman" w:hAnsi="Times New Roman" w:cs="Times New Roman"/>
          <w:sz w:val="24"/>
          <w:szCs w:val="24"/>
          <w:lang w:val="sr-Cyrl-RS" w:eastAsia="en-GB"/>
        </w:rPr>
        <w:t xml:space="preserve"> </w:t>
      </w:r>
      <w:r w:rsidR="00E346BB">
        <w:rPr>
          <w:rFonts w:ascii="Times New Roman" w:eastAsia="Times New Roman" w:hAnsi="Times New Roman" w:cs="Times New Roman"/>
          <w:sz w:val="24"/>
          <w:szCs w:val="24"/>
          <w:lang w:val="sr-Cyrl-CS" w:eastAsia="en-GB"/>
        </w:rPr>
        <w:t>заменици чланова</w:t>
      </w:r>
      <w:r w:rsidRPr="00F33257">
        <w:rPr>
          <w:rFonts w:ascii="Times New Roman" w:eastAsia="Times New Roman" w:hAnsi="Times New Roman" w:cs="Times New Roman"/>
          <w:sz w:val="24"/>
          <w:szCs w:val="24"/>
          <w:lang w:val="sr-Cyrl-CS" w:eastAsia="en-GB"/>
        </w:rPr>
        <w:t xml:space="preserve"> Одбора.</w:t>
      </w:r>
      <w:r w:rsidRPr="00F33257">
        <w:rPr>
          <w:rFonts w:ascii="Times New Roman" w:eastAsia="Times New Roman" w:hAnsi="Times New Roman" w:cs="Times New Roman"/>
          <w:sz w:val="24"/>
          <w:szCs w:val="24"/>
          <w:lang w:val="sr-Cyrl-RS" w:eastAsia="en-GB"/>
        </w:rPr>
        <w:t xml:space="preserve"> </w:t>
      </w:r>
    </w:p>
    <w:p w:rsidR="00505BA6" w:rsidRPr="00045989" w:rsidRDefault="00CE6E3F" w:rsidP="00045989">
      <w:pPr>
        <w:spacing w:after="0"/>
        <w:jc w:val="both"/>
        <w:rPr>
          <w:rFonts w:ascii="Times New Roman" w:eastAsia="Times New Roman" w:hAnsi="Times New Roman" w:cs="Times New Roman"/>
          <w:sz w:val="24"/>
          <w:szCs w:val="24"/>
          <w:lang w:val="sr-Cyrl-CS" w:eastAsia="en-GB"/>
        </w:rPr>
      </w:pPr>
      <w:r w:rsidRPr="00F33257">
        <w:rPr>
          <w:rFonts w:ascii="Times New Roman" w:eastAsia="Times New Roman" w:hAnsi="Times New Roman" w:cs="Times New Roman"/>
          <w:sz w:val="24"/>
          <w:szCs w:val="24"/>
          <w:lang w:val="sr-Cyrl-CS" w:eastAsia="en-GB"/>
        </w:rPr>
        <w:tab/>
        <w:t>Седници нису присуствовали чланови Одбора:</w:t>
      </w:r>
      <w:r>
        <w:rPr>
          <w:rFonts w:ascii="Times New Roman" w:eastAsia="Times New Roman" w:hAnsi="Times New Roman" w:cs="Times New Roman"/>
          <w:sz w:val="24"/>
          <w:szCs w:val="24"/>
          <w:lang w:val="sr-Cyrl-CS" w:eastAsia="en-GB"/>
        </w:rPr>
        <w:t xml:space="preserve"> Милија Милетић, Соња Тодоровић, Момир Стојилковић, Марко Зељуг и Јелисавета Вељковић.</w:t>
      </w:r>
    </w:p>
    <w:p w:rsidR="000D4159" w:rsidRDefault="00514B01" w:rsidP="00045989">
      <w:pPr>
        <w:jc w:val="both"/>
        <w:rPr>
          <w:rFonts w:ascii="Times New Roman" w:eastAsia="Times New Roman" w:hAnsi="Times New Roman" w:cs="Times New Roman"/>
          <w:sz w:val="24"/>
          <w:szCs w:val="24"/>
          <w:lang w:val="sr-Cyrl-RS" w:eastAsia="en-GB"/>
        </w:rPr>
      </w:pPr>
      <w:r w:rsidRPr="000D4159">
        <w:rPr>
          <w:rFonts w:ascii="Times New Roman" w:hAnsi="Times New Roman" w:cs="Times New Roman"/>
          <w:sz w:val="24"/>
          <w:szCs w:val="24"/>
          <w:lang w:eastAsia="en-GB"/>
        </w:rPr>
        <w:tab/>
      </w:r>
      <w:r w:rsidRPr="000D4159">
        <w:rPr>
          <w:rFonts w:ascii="Times New Roman" w:hAnsi="Times New Roman" w:cs="Times New Roman"/>
          <w:sz w:val="24"/>
          <w:szCs w:val="24"/>
          <w:lang w:val="sr-Cyrl-CS" w:eastAsia="en-GB"/>
        </w:rPr>
        <w:t>Седници су присуствовали представници Министарства пољопривреде, шумарства</w:t>
      </w:r>
      <w:r w:rsidRPr="000D4159">
        <w:rPr>
          <w:rFonts w:ascii="Times New Roman" w:hAnsi="Times New Roman" w:cs="Times New Roman"/>
          <w:sz w:val="24"/>
          <w:szCs w:val="24"/>
          <w:lang w:eastAsia="en-GB"/>
        </w:rPr>
        <w:t xml:space="preserve"> </w:t>
      </w:r>
      <w:r w:rsidRPr="000D4159">
        <w:rPr>
          <w:rFonts w:ascii="Times New Roman" w:hAnsi="Times New Roman" w:cs="Times New Roman"/>
          <w:sz w:val="24"/>
          <w:szCs w:val="24"/>
          <w:lang w:val="sr-Cyrl-CS" w:eastAsia="en-GB"/>
        </w:rPr>
        <w:t>и водопривреде:</w:t>
      </w:r>
      <w:r w:rsidR="000F69E9">
        <w:rPr>
          <w:rFonts w:ascii="Times New Roman" w:hAnsi="Times New Roman" w:cs="Times New Roman"/>
          <w:sz w:val="24"/>
          <w:szCs w:val="24"/>
          <w:lang w:val="sr-Cyrl-RS" w:eastAsia="en-GB"/>
        </w:rPr>
        <w:t xml:space="preserve"> </w:t>
      </w:r>
      <w:r w:rsidR="00346A1A">
        <w:rPr>
          <w:rFonts w:ascii="Times New Roman" w:hAnsi="Times New Roman" w:cs="Times New Roman"/>
          <w:sz w:val="24"/>
          <w:szCs w:val="24"/>
          <w:lang w:val="sr-Cyrl-RS" w:eastAsia="en-GB"/>
        </w:rPr>
        <w:t>Сенад Махмутовић</w:t>
      </w:r>
      <w:r w:rsidR="000F69E9">
        <w:rPr>
          <w:rFonts w:ascii="Times New Roman" w:hAnsi="Times New Roman" w:cs="Times New Roman"/>
          <w:sz w:val="24"/>
          <w:szCs w:val="24"/>
          <w:lang w:val="sr-Cyrl-RS" w:eastAsia="en-GB"/>
        </w:rPr>
        <w:t xml:space="preserve">, </w:t>
      </w:r>
      <w:r w:rsidRPr="000D4159">
        <w:rPr>
          <w:rFonts w:ascii="Times New Roman" w:hAnsi="Times New Roman" w:cs="Times New Roman"/>
          <w:sz w:val="24"/>
          <w:szCs w:val="24"/>
          <w:lang w:val="sr-Cyrl-RS" w:eastAsia="en-GB"/>
        </w:rPr>
        <w:t>државни секретар,</w:t>
      </w:r>
      <w:r w:rsidR="00346A1A">
        <w:rPr>
          <w:rFonts w:ascii="Times New Roman" w:hAnsi="Times New Roman" w:cs="Times New Roman"/>
          <w:sz w:val="24"/>
          <w:szCs w:val="24"/>
          <w:lang w:val="sr-Cyrl-RS" w:eastAsia="en-GB"/>
        </w:rPr>
        <w:t xml:space="preserve"> Небојша Милосављевић, директор Управе за заштиту биња, Емина Милакара, директор Управе за ветерину, </w:t>
      </w:r>
      <w:r w:rsidRPr="000D4159">
        <w:rPr>
          <w:rFonts w:ascii="Times New Roman" w:hAnsi="Times New Roman" w:cs="Times New Roman"/>
          <w:sz w:val="24"/>
          <w:szCs w:val="24"/>
          <w:lang w:val="sr-Cyrl-RS" w:eastAsia="en-GB"/>
        </w:rPr>
        <w:t>Наташа Милић, директор Републи</w:t>
      </w:r>
      <w:r w:rsidR="00346A1A">
        <w:rPr>
          <w:rFonts w:ascii="Times New Roman" w:hAnsi="Times New Roman" w:cs="Times New Roman"/>
          <w:sz w:val="24"/>
          <w:szCs w:val="24"/>
          <w:lang w:val="sr-Cyrl-RS" w:eastAsia="en-GB"/>
        </w:rPr>
        <w:t>чке дирекције за воде,</w:t>
      </w:r>
      <w:r w:rsidRPr="000D4159">
        <w:rPr>
          <w:rFonts w:ascii="Times New Roman" w:hAnsi="Times New Roman" w:cs="Times New Roman"/>
          <w:sz w:val="24"/>
          <w:szCs w:val="24"/>
          <w:lang w:val="sr-Cyrl-RS" w:eastAsia="en-GB"/>
        </w:rPr>
        <w:t xml:space="preserve"> Бранко Лакић, директор Управе за пољопривредно з</w:t>
      </w:r>
      <w:r w:rsidR="00346A1A">
        <w:rPr>
          <w:rFonts w:ascii="Times New Roman" w:hAnsi="Times New Roman" w:cs="Times New Roman"/>
          <w:sz w:val="24"/>
          <w:szCs w:val="24"/>
          <w:lang w:val="sr-Cyrl-RS" w:eastAsia="en-GB"/>
        </w:rPr>
        <w:t xml:space="preserve">емљиште, </w:t>
      </w:r>
      <w:r w:rsidRPr="000D4159">
        <w:rPr>
          <w:rFonts w:ascii="Times New Roman" w:hAnsi="Times New Roman" w:cs="Times New Roman"/>
          <w:sz w:val="24"/>
          <w:szCs w:val="24"/>
          <w:lang w:val="sr-Cyrl-RS" w:eastAsia="en-GB"/>
        </w:rPr>
        <w:t xml:space="preserve">Драгослав Милутиновић, помоћник директора Управе за </w:t>
      </w:r>
      <w:r w:rsidR="00346A1A">
        <w:rPr>
          <w:rFonts w:ascii="Times New Roman" w:hAnsi="Times New Roman" w:cs="Times New Roman"/>
          <w:sz w:val="24"/>
          <w:szCs w:val="24"/>
          <w:lang w:val="sr-Cyrl-RS" w:eastAsia="en-GB"/>
        </w:rPr>
        <w:t>аграрна плаћања, Александар Богићевић, помоћник министра</w:t>
      </w:r>
      <w:r w:rsidR="000F69E9">
        <w:rPr>
          <w:rFonts w:ascii="Times New Roman" w:hAnsi="Times New Roman" w:cs="Times New Roman"/>
          <w:sz w:val="24"/>
          <w:szCs w:val="24"/>
          <w:lang w:val="sr-Cyrl-RS" w:eastAsia="en-GB"/>
        </w:rPr>
        <w:t xml:space="preserve"> за рурални развој</w:t>
      </w:r>
      <w:r w:rsidR="00346A1A">
        <w:rPr>
          <w:rFonts w:ascii="Times New Roman" w:hAnsi="Times New Roman" w:cs="Times New Roman"/>
          <w:sz w:val="24"/>
          <w:szCs w:val="24"/>
          <w:lang w:val="sr-Cyrl-RS" w:eastAsia="en-GB"/>
        </w:rPr>
        <w:t>, Милан Ћупрић, виши саветник Сектора пољопривредне политике.</w:t>
      </w:r>
    </w:p>
    <w:p w:rsidR="00045989" w:rsidRPr="00045989" w:rsidRDefault="00045989" w:rsidP="00045989">
      <w:pPr>
        <w:jc w:val="both"/>
        <w:rPr>
          <w:rFonts w:ascii="Times New Roman" w:eastAsia="Times New Roman" w:hAnsi="Times New Roman" w:cs="Times New Roman"/>
          <w:sz w:val="24"/>
          <w:szCs w:val="24"/>
          <w:lang w:val="sr-Cyrl-RS" w:eastAsia="en-GB"/>
        </w:rPr>
      </w:pPr>
    </w:p>
    <w:p w:rsidR="00B860D1" w:rsidRPr="000D4159" w:rsidRDefault="00603CDF" w:rsidP="00B15F7C">
      <w:pPr>
        <w:tabs>
          <w:tab w:val="left" w:pos="1134"/>
        </w:tabs>
        <w:spacing w:after="0"/>
        <w:ind w:firstLine="720"/>
        <w:jc w:val="both"/>
        <w:rPr>
          <w:rFonts w:ascii="Times New Roman" w:eastAsia="Times New Roman" w:hAnsi="Times New Roman" w:cs="Times New Roman"/>
          <w:bCs/>
          <w:color w:val="C00000"/>
          <w:sz w:val="24"/>
          <w:szCs w:val="24"/>
          <w:lang w:val="sr-Cyrl-RS" w:eastAsia="en-GB"/>
        </w:rPr>
      </w:pPr>
      <w:r>
        <w:rPr>
          <w:rFonts w:ascii="Times New Roman" w:eastAsia="Times New Roman" w:hAnsi="Times New Roman" w:cs="Times New Roman"/>
          <w:bCs/>
          <w:sz w:val="24"/>
          <w:szCs w:val="24"/>
          <w:lang w:val="sr-Cyrl-RS" w:eastAsia="en-GB"/>
        </w:rPr>
        <w:t>Одбор је једногласно</w:t>
      </w:r>
      <w:r w:rsidR="00B860D1" w:rsidRPr="000D4159">
        <w:rPr>
          <w:rFonts w:ascii="Times New Roman" w:eastAsia="Times New Roman" w:hAnsi="Times New Roman" w:cs="Times New Roman"/>
          <w:bCs/>
          <w:sz w:val="24"/>
          <w:szCs w:val="24"/>
          <w:lang w:val="sr-Cyrl-RS" w:eastAsia="en-GB"/>
        </w:rPr>
        <w:t xml:space="preserve"> усвојио следећи</w:t>
      </w:r>
    </w:p>
    <w:p w:rsidR="00505BA6" w:rsidRDefault="00505BA6" w:rsidP="00EF2524">
      <w:pPr>
        <w:spacing w:after="0"/>
        <w:rPr>
          <w:rFonts w:ascii="Times New Roman" w:hAnsi="Times New Roman" w:cs="Times New Roman"/>
          <w:sz w:val="24"/>
          <w:szCs w:val="24"/>
          <w:lang w:val="sr-Cyrl-RS"/>
        </w:rPr>
      </w:pPr>
    </w:p>
    <w:p w:rsidR="00EF2524" w:rsidRDefault="00EF2524" w:rsidP="00EF2524">
      <w:pPr>
        <w:spacing w:after="0"/>
        <w:rPr>
          <w:rFonts w:ascii="Times New Roman" w:hAnsi="Times New Roman" w:cs="Times New Roman"/>
          <w:sz w:val="24"/>
          <w:szCs w:val="24"/>
          <w:lang w:val="sr-Cyrl-RS"/>
        </w:rPr>
      </w:pPr>
    </w:p>
    <w:p w:rsidR="00EF2524" w:rsidRDefault="00BD572A" w:rsidP="00AC3FBC">
      <w:pPr>
        <w:spacing w:after="0"/>
        <w:jc w:val="center"/>
        <w:rPr>
          <w:rFonts w:ascii="Times New Roman" w:hAnsi="Times New Roman" w:cs="Times New Roman"/>
          <w:sz w:val="24"/>
          <w:szCs w:val="24"/>
          <w:lang w:val="sr-Cyrl-RS"/>
        </w:rPr>
      </w:pPr>
      <w:r w:rsidRPr="000D4159">
        <w:rPr>
          <w:rFonts w:ascii="Times New Roman" w:hAnsi="Times New Roman" w:cs="Times New Roman"/>
          <w:sz w:val="24"/>
          <w:szCs w:val="24"/>
          <w:lang w:val="sr-Cyrl-RS"/>
        </w:rPr>
        <w:t>Дневни ред</w:t>
      </w:r>
    </w:p>
    <w:p w:rsidR="00AC3FBC" w:rsidRPr="000D4159" w:rsidRDefault="00AC3FBC" w:rsidP="00AC3FBC">
      <w:pPr>
        <w:spacing w:after="0"/>
        <w:jc w:val="center"/>
        <w:rPr>
          <w:rFonts w:ascii="Times New Roman" w:hAnsi="Times New Roman" w:cs="Times New Roman"/>
          <w:sz w:val="24"/>
          <w:szCs w:val="24"/>
          <w:lang w:val="sr-Cyrl-RS"/>
        </w:rPr>
      </w:pPr>
    </w:p>
    <w:p w:rsidR="00BD572A" w:rsidRPr="000D4159" w:rsidRDefault="00BD572A" w:rsidP="00B15F7C">
      <w:pPr>
        <w:pStyle w:val="ListParagraph"/>
        <w:numPr>
          <w:ilvl w:val="0"/>
          <w:numId w:val="1"/>
        </w:numPr>
        <w:spacing w:after="0"/>
        <w:jc w:val="both"/>
        <w:rPr>
          <w:rFonts w:ascii="Times New Roman" w:hAnsi="Times New Roman" w:cs="Times New Roman"/>
          <w:sz w:val="24"/>
          <w:szCs w:val="24"/>
          <w:lang w:val="sr-Cyrl-RS"/>
        </w:rPr>
      </w:pPr>
      <w:r w:rsidRPr="000D4159">
        <w:rPr>
          <w:rFonts w:ascii="Times New Roman" w:hAnsi="Times New Roman" w:cs="Times New Roman"/>
          <w:sz w:val="24"/>
          <w:szCs w:val="24"/>
          <w:lang w:val="sr-Cyrl-RS"/>
        </w:rPr>
        <w:t>Разматрање Информације о раду Министарства пољопривреде, шума</w:t>
      </w:r>
      <w:r w:rsidR="00603CDF">
        <w:rPr>
          <w:rFonts w:ascii="Times New Roman" w:hAnsi="Times New Roman" w:cs="Times New Roman"/>
          <w:sz w:val="24"/>
          <w:szCs w:val="24"/>
          <w:lang w:val="sr-Cyrl-RS"/>
        </w:rPr>
        <w:t>рства и водопривреде за трећи квартал 2020. године ( број 02-584/20-2 од 5. новембра</w:t>
      </w:r>
      <w:r w:rsidRPr="000D4159">
        <w:rPr>
          <w:rFonts w:ascii="Times New Roman" w:hAnsi="Times New Roman" w:cs="Times New Roman"/>
          <w:sz w:val="24"/>
          <w:szCs w:val="24"/>
          <w:lang w:val="sr-Cyrl-RS"/>
        </w:rPr>
        <w:t xml:space="preserve"> 2020. године)</w:t>
      </w:r>
      <w:r w:rsidRPr="000D4159">
        <w:rPr>
          <w:rFonts w:ascii="Times New Roman" w:hAnsi="Times New Roman" w:cs="Times New Roman"/>
          <w:sz w:val="24"/>
          <w:szCs w:val="24"/>
        </w:rPr>
        <w:t>.</w:t>
      </w:r>
    </w:p>
    <w:p w:rsidR="00514B01" w:rsidRDefault="00514B01" w:rsidP="00B15F7C">
      <w:pPr>
        <w:spacing w:after="0"/>
        <w:jc w:val="both"/>
        <w:rPr>
          <w:rFonts w:ascii="Times New Roman" w:hAnsi="Times New Roman" w:cs="Times New Roman"/>
          <w:sz w:val="24"/>
          <w:szCs w:val="24"/>
          <w:lang w:val="sr-Cyrl-RS"/>
        </w:rPr>
      </w:pPr>
    </w:p>
    <w:p w:rsidR="00757AAA" w:rsidRDefault="00757AAA" w:rsidP="00B15F7C">
      <w:pPr>
        <w:spacing w:after="0"/>
        <w:jc w:val="both"/>
        <w:rPr>
          <w:rFonts w:ascii="Times New Roman" w:hAnsi="Times New Roman" w:cs="Times New Roman"/>
          <w:sz w:val="24"/>
          <w:szCs w:val="24"/>
          <w:lang w:val="sr-Cyrl-RS"/>
        </w:rPr>
      </w:pPr>
      <w:r w:rsidRPr="00757AAA">
        <w:rPr>
          <w:rFonts w:ascii="Times New Roman" w:hAnsi="Times New Roman" w:cs="Times New Roman"/>
          <w:sz w:val="24"/>
          <w:szCs w:val="24"/>
          <w:lang w:val="sr-Cyrl-RS"/>
        </w:rPr>
        <w:lastRenderedPageBreak/>
        <w:tab/>
        <w:t xml:space="preserve">Пре преласка на разматрање </w:t>
      </w:r>
      <w:r>
        <w:rPr>
          <w:rFonts w:ascii="Times New Roman" w:hAnsi="Times New Roman" w:cs="Times New Roman"/>
          <w:sz w:val="24"/>
          <w:szCs w:val="24"/>
          <w:lang w:val="sr-Cyrl-RS"/>
        </w:rPr>
        <w:t>прве тачке дневног реда усвојен је</w:t>
      </w:r>
      <w:r w:rsidRPr="00757AAA">
        <w:rPr>
          <w:rFonts w:ascii="Times New Roman" w:hAnsi="Times New Roman" w:cs="Times New Roman"/>
          <w:sz w:val="24"/>
          <w:szCs w:val="24"/>
          <w:lang w:val="sr-Cyrl-RS"/>
        </w:rPr>
        <w:t xml:space="preserve"> за</w:t>
      </w:r>
      <w:r>
        <w:rPr>
          <w:rFonts w:ascii="Times New Roman" w:hAnsi="Times New Roman" w:cs="Times New Roman"/>
          <w:sz w:val="24"/>
          <w:szCs w:val="24"/>
          <w:lang w:val="sr-Cyrl-RS"/>
        </w:rPr>
        <w:t xml:space="preserve">писник Прве седнице Одбора, која су одржана 26. октобра 2020. године у тексту у коме је и предложен. </w:t>
      </w:r>
    </w:p>
    <w:p w:rsidR="007C509D" w:rsidRPr="000D4159" w:rsidRDefault="007C509D" w:rsidP="00B15F7C">
      <w:pPr>
        <w:spacing w:after="0"/>
        <w:jc w:val="both"/>
        <w:rPr>
          <w:rFonts w:ascii="Times New Roman" w:hAnsi="Times New Roman" w:cs="Times New Roman"/>
          <w:sz w:val="24"/>
          <w:szCs w:val="24"/>
          <w:lang w:val="sr-Cyrl-RS"/>
        </w:rPr>
      </w:pPr>
    </w:p>
    <w:p w:rsidR="00B15F7C" w:rsidRDefault="00514B01" w:rsidP="00DD639B">
      <w:pPr>
        <w:spacing w:after="0"/>
        <w:ind w:firstLine="720"/>
        <w:jc w:val="both"/>
        <w:rPr>
          <w:rFonts w:ascii="Times New Roman" w:hAnsi="Times New Roman" w:cs="Times New Roman"/>
          <w:sz w:val="24"/>
          <w:szCs w:val="24"/>
          <w:lang w:val="sr-Cyrl-RS"/>
        </w:rPr>
      </w:pPr>
      <w:r w:rsidRPr="000D4159">
        <w:rPr>
          <w:rFonts w:ascii="Times New Roman" w:hAnsi="Times New Roman" w:cs="Times New Roman"/>
          <w:sz w:val="24"/>
          <w:szCs w:val="24"/>
          <w:lang w:val="sr-Cyrl-RS"/>
        </w:rPr>
        <w:t>Прва тачка дневног реда</w:t>
      </w:r>
      <w:r w:rsidR="000D4159" w:rsidRPr="000D4159">
        <w:rPr>
          <w:rFonts w:ascii="Times New Roman" w:hAnsi="Times New Roman" w:cs="Times New Roman"/>
          <w:sz w:val="24"/>
          <w:szCs w:val="24"/>
          <w:lang w:val="sr-Cyrl-RS"/>
        </w:rPr>
        <w:t xml:space="preserve"> </w:t>
      </w:r>
      <w:r w:rsidRPr="000D4159">
        <w:rPr>
          <w:rFonts w:ascii="Times New Roman" w:hAnsi="Times New Roman" w:cs="Times New Roman"/>
          <w:sz w:val="24"/>
          <w:szCs w:val="24"/>
          <w:lang w:val="sr-Cyrl-RS"/>
        </w:rPr>
        <w:t>- Разматрање Информације о раду Министарства пољопривреде, шум</w:t>
      </w:r>
      <w:r w:rsidR="00757AAA">
        <w:rPr>
          <w:rFonts w:ascii="Times New Roman" w:hAnsi="Times New Roman" w:cs="Times New Roman"/>
          <w:sz w:val="24"/>
          <w:szCs w:val="24"/>
          <w:lang w:val="sr-Cyrl-RS"/>
        </w:rPr>
        <w:t>арства и водопривреде за трећи квартал 2020</w:t>
      </w:r>
      <w:r w:rsidRPr="000D4159">
        <w:rPr>
          <w:rFonts w:ascii="Times New Roman" w:hAnsi="Times New Roman" w:cs="Times New Roman"/>
          <w:sz w:val="24"/>
          <w:szCs w:val="24"/>
          <w:lang w:val="sr-Cyrl-RS"/>
        </w:rPr>
        <w:t xml:space="preserve">. </w:t>
      </w:r>
      <w:r w:rsidR="00EF2524">
        <w:rPr>
          <w:rFonts w:ascii="Times New Roman" w:hAnsi="Times New Roman" w:cs="Times New Roman"/>
          <w:sz w:val="24"/>
          <w:szCs w:val="24"/>
          <w:lang w:val="sr-Cyrl-RS"/>
        </w:rPr>
        <w:t>г</w:t>
      </w:r>
      <w:r w:rsidRPr="000D4159">
        <w:rPr>
          <w:rFonts w:ascii="Times New Roman" w:hAnsi="Times New Roman" w:cs="Times New Roman"/>
          <w:sz w:val="24"/>
          <w:szCs w:val="24"/>
          <w:lang w:val="sr-Cyrl-RS"/>
        </w:rPr>
        <w:t>одине</w:t>
      </w:r>
    </w:p>
    <w:p w:rsidR="00DD639B" w:rsidRPr="00DD639B" w:rsidRDefault="00DD639B" w:rsidP="00DD639B">
      <w:pPr>
        <w:spacing w:after="0"/>
        <w:ind w:firstLine="720"/>
        <w:jc w:val="both"/>
        <w:rPr>
          <w:rFonts w:ascii="Times New Roman" w:hAnsi="Times New Roman" w:cs="Times New Roman"/>
          <w:sz w:val="24"/>
          <w:szCs w:val="24"/>
          <w:lang w:val="sr-Cyrl-RS"/>
        </w:rPr>
      </w:pPr>
    </w:p>
    <w:p w:rsidR="00696F54" w:rsidRPr="00696F54" w:rsidRDefault="00B15F7C" w:rsidP="00696F54">
      <w:pPr>
        <w:spacing w:after="0"/>
        <w:jc w:val="both"/>
        <w:rPr>
          <w:rFonts w:ascii="Times New Roman" w:hAnsi="Times New Roman" w:cs="Times New Roman"/>
          <w:sz w:val="24"/>
          <w:szCs w:val="24"/>
          <w:lang w:val="sr-Cyrl-RS"/>
        </w:rPr>
      </w:pPr>
      <w:r>
        <w:rPr>
          <w:rFonts w:ascii="Times New Roman" w:hAnsi="Times New Roman" w:cs="Times New Roman"/>
          <w:sz w:val="24"/>
          <w:szCs w:val="24"/>
        </w:rPr>
        <w:tab/>
      </w:r>
      <w:r w:rsidR="00045989">
        <w:rPr>
          <w:rFonts w:ascii="Times New Roman" w:hAnsi="Times New Roman" w:cs="Times New Roman"/>
          <w:sz w:val="24"/>
          <w:szCs w:val="24"/>
          <w:lang w:val="sr-Cyrl-RS"/>
        </w:rPr>
        <w:t>Сенад Махмутов</w:t>
      </w:r>
      <w:r w:rsidR="00696F54">
        <w:rPr>
          <w:rFonts w:ascii="Times New Roman" w:hAnsi="Times New Roman" w:cs="Times New Roman"/>
          <w:sz w:val="24"/>
          <w:szCs w:val="24"/>
          <w:lang w:val="sr-Cyrl-RS"/>
        </w:rPr>
        <w:t xml:space="preserve">ић, </w:t>
      </w:r>
      <w:r w:rsidR="00F674B6">
        <w:rPr>
          <w:rFonts w:ascii="Times New Roman" w:hAnsi="Times New Roman" w:cs="Times New Roman"/>
          <w:sz w:val="24"/>
          <w:szCs w:val="24"/>
          <w:lang w:val="sr-Cyrl-RS"/>
        </w:rPr>
        <w:t>државни секретар,</w:t>
      </w:r>
      <w:r w:rsid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образложио</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је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члановима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Одбора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Информацију</w:t>
      </w:r>
      <w:proofErr w:type="spellEnd"/>
      <w:r w:rsidR="00F674B6" w:rsidRPr="00F674B6">
        <w:rPr>
          <w:rFonts w:ascii="Times New Roman" w:hAnsi="Times New Roman" w:cs="Times New Roman"/>
          <w:sz w:val="24"/>
          <w:szCs w:val="24"/>
        </w:rPr>
        <w:t xml:space="preserve"> о </w:t>
      </w:r>
      <w:proofErr w:type="spellStart"/>
      <w:r w:rsidR="00F674B6" w:rsidRPr="00F674B6">
        <w:rPr>
          <w:rFonts w:ascii="Times New Roman" w:hAnsi="Times New Roman" w:cs="Times New Roman"/>
          <w:sz w:val="24"/>
          <w:szCs w:val="24"/>
        </w:rPr>
        <w:t>раду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Министарства</w:t>
      </w:r>
      <w:proofErr w:type="spellEnd"/>
      <w:r w:rsidR="00F674B6">
        <w:rPr>
          <w:rFonts w:ascii="Times New Roman" w:hAnsi="Times New Roman" w:cs="Times New Roman"/>
          <w:sz w:val="24"/>
          <w:szCs w:val="24"/>
        </w:rPr>
        <w:t xml:space="preserve"> </w:t>
      </w:r>
      <w:r w:rsidR="00F674B6">
        <w:rPr>
          <w:rFonts w:ascii="Times New Roman" w:hAnsi="Times New Roman" w:cs="Times New Roman"/>
          <w:sz w:val="24"/>
          <w:szCs w:val="24"/>
          <w:lang w:val="sr-Cyrl-RS"/>
        </w:rPr>
        <w:t>за трећи квартал 2020. године</w:t>
      </w:r>
      <w:r w:rsidR="00F674B6" w:rsidRPr="00F674B6">
        <w:rPr>
          <w:rFonts w:ascii="Times New Roman" w:hAnsi="Times New Roman" w:cs="Times New Roman"/>
          <w:sz w:val="24"/>
          <w:szCs w:val="24"/>
        </w:rPr>
        <w:t xml:space="preserve">. </w:t>
      </w:r>
      <w:proofErr w:type="spellStart"/>
      <w:proofErr w:type="gramStart"/>
      <w:r w:rsidR="00F674B6" w:rsidRPr="00F674B6">
        <w:rPr>
          <w:rFonts w:ascii="Times New Roman" w:hAnsi="Times New Roman" w:cs="Times New Roman"/>
          <w:sz w:val="24"/>
          <w:szCs w:val="24"/>
        </w:rPr>
        <w:t>Он</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је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истакао</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су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захваљујући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системским</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мерама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подршке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али</w:t>
      </w:r>
      <w:proofErr w:type="spellEnd"/>
      <w:r w:rsidR="00F674B6" w:rsidRPr="00F674B6">
        <w:rPr>
          <w:rFonts w:ascii="Times New Roman" w:hAnsi="Times New Roman" w:cs="Times New Roman"/>
          <w:sz w:val="24"/>
          <w:szCs w:val="24"/>
        </w:rPr>
        <w:t xml:space="preserve"> и </w:t>
      </w:r>
      <w:proofErr w:type="spellStart"/>
      <w:r w:rsidR="00F674B6" w:rsidRPr="00F674B6">
        <w:rPr>
          <w:rFonts w:ascii="Times New Roman" w:hAnsi="Times New Roman" w:cs="Times New Roman"/>
          <w:sz w:val="24"/>
          <w:szCs w:val="24"/>
        </w:rPr>
        <w:t>напору</w:t>
      </w:r>
      <w:proofErr w:type="spellEnd"/>
      <w:r w:rsidR="00F674B6" w:rsidRPr="00F674B6">
        <w:rPr>
          <w:rFonts w:ascii="Times New Roman" w:hAnsi="Times New Roman" w:cs="Times New Roman"/>
          <w:sz w:val="24"/>
          <w:szCs w:val="24"/>
        </w:rPr>
        <w:t xml:space="preserve"> и </w:t>
      </w:r>
      <w:proofErr w:type="spellStart"/>
      <w:r w:rsidR="00F674B6" w:rsidRPr="00F674B6">
        <w:rPr>
          <w:rFonts w:ascii="Times New Roman" w:hAnsi="Times New Roman" w:cs="Times New Roman"/>
          <w:sz w:val="24"/>
          <w:szCs w:val="24"/>
        </w:rPr>
        <w:t>раду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пољопривредника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показатељи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пољопривредне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производње</w:t>
      </w:r>
      <w:proofErr w:type="spellEnd"/>
      <w:r w:rsidR="00F674B6" w:rsidRPr="00F674B6">
        <w:rPr>
          <w:rFonts w:ascii="Times New Roman" w:hAnsi="Times New Roman" w:cs="Times New Roman"/>
          <w:sz w:val="24"/>
          <w:szCs w:val="24"/>
        </w:rPr>
        <w:t xml:space="preserve"> и </w:t>
      </w:r>
      <w:proofErr w:type="spellStart"/>
      <w:r w:rsidR="00F674B6" w:rsidRPr="00F674B6">
        <w:rPr>
          <w:rFonts w:ascii="Times New Roman" w:hAnsi="Times New Roman" w:cs="Times New Roman"/>
          <w:sz w:val="24"/>
          <w:szCs w:val="24"/>
        </w:rPr>
        <w:t>кретања</w:t>
      </w:r>
      <w:proofErr w:type="spellEnd"/>
      <w:r w:rsidR="00F674B6" w:rsidRPr="00F674B6">
        <w:rPr>
          <w:rFonts w:ascii="Times New Roman" w:hAnsi="Times New Roman" w:cs="Times New Roman"/>
          <w:sz w:val="24"/>
          <w:szCs w:val="24"/>
        </w:rPr>
        <w:t xml:space="preserve"> у </w:t>
      </w:r>
      <w:proofErr w:type="spellStart"/>
      <w:r w:rsidR="00F674B6" w:rsidRPr="00F674B6">
        <w:rPr>
          <w:rFonts w:ascii="Times New Roman" w:hAnsi="Times New Roman" w:cs="Times New Roman"/>
          <w:sz w:val="24"/>
          <w:szCs w:val="24"/>
        </w:rPr>
        <w:t>том</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сектору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охрабрујући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упркос</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последицама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условљених</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пандемијом</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Ковида</w:t>
      </w:r>
      <w:proofErr w:type="spellEnd"/>
      <w:r w:rsidR="00696F54">
        <w:rPr>
          <w:rFonts w:ascii="Times New Roman" w:hAnsi="Times New Roman" w:cs="Times New Roman"/>
          <w:sz w:val="24"/>
          <w:szCs w:val="24"/>
          <w:lang w:val="sr-Cyrl-RS"/>
        </w:rPr>
        <w:t>-19</w:t>
      </w:r>
      <w:r w:rsidR="00696F54">
        <w:rPr>
          <w:rFonts w:ascii="Times New Roman" w:hAnsi="Times New Roman" w:cs="Times New Roman"/>
          <w:sz w:val="24"/>
          <w:szCs w:val="24"/>
        </w:rPr>
        <w:t>.</w:t>
      </w:r>
      <w:proofErr w:type="gramEnd"/>
      <w:r w:rsidR="00696F54">
        <w:rPr>
          <w:rFonts w:ascii="Times New Roman" w:hAnsi="Times New Roman" w:cs="Times New Roman"/>
          <w:sz w:val="24"/>
          <w:szCs w:val="24"/>
          <w:lang w:val="sr-Cyrl-RS"/>
        </w:rPr>
        <w:t xml:space="preserve"> Државни секретар </w:t>
      </w:r>
      <w:proofErr w:type="spellStart"/>
      <w:r w:rsidR="00F674B6" w:rsidRPr="00F674B6">
        <w:rPr>
          <w:rFonts w:ascii="Times New Roman" w:hAnsi="Times New Roman" w:cs="Times New Roman"/>
          <w:sz w:val="24"/>
          <w:szCs w:val="24"/>
        </w:rPr>
        <w:t>је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истакао</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статистички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подаци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показују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је</w:t>
      </w:r>
      <w:proofErr w:type="spellEnd"/>
      <w:r w:rsidR="00F674B6" w:rsidRPr="00F674B6">
        <w:rPr>
          <w:rFonts w:ascii="Times New Roman" w:hAnsi="Times New Roman" w:cs="Times New Roman"/>
          <w:sz w:val="24"/>
          <w:szCs w:val="24"/>
        </w:rPr>
        <w:t xml:space="preserve"> у </w:t>
      </w:r>
      <w:proofErr w:type="spellStart"/>
      <w:r w:rsidR="00F674B6" w:rsidRPr="00F674B6">
        <w:rPr>
          <w:rFonts w:ascii="Times New Roman" w:hAnsi="Times New Roman" w:cs="Times New Roman"/>
          <w:sz w:val="24"/>
          <w:szCs w:val="24"/>
        </w:rPr>
        <w:t>трећем</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кварталу</w:t>
      </w:r>
      <w:proofErr w:type="spellEnd"/>
      <w:r w:rsidR="00F674B6" w:rsidRPr="00F674B6">
        <w:rPr>
          <w:rFonts w:ascii="Times New Roman" w:hAnsi="Times New Roman" w:cs="Times New Roman"/>
          <w:sz w:val="24"/>
          <w:szCs w:val="24"/>
        </w:rPr>
        <w:t xml:space="preserve">, у </w:t>
      </w:r>
      <w:proofErr w:type="spellStart"/>
      <w:r w:rsidR="00F674B6" w:rsidRPr="00F674B6">
        <w:rPr>
          <w:rFonts w:ascii="Times New Roman" w:hAnsi="Times New Roman" w:cs="Times New Roman"/>
          <w:sz w:val="24"/>
          <w:szCs w:val="24"/>
        </w:rPr>
        <w:t>сектору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пољопривреде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остварен</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раст</w:t>
      </w:r>
      <w:proofErr w:type="spellEnd"/>
      <w:r w:rsidR="00F674B6" w:rsidRPr="00F674B6">
        <w:rPr>
          <w:rFonts w:ascii="Times New Roman" w:hAnsi="Times New Roman" w:cs="Times New Roman"/>
          <w:sz w:val="24"/>
          <w:szCs w:val="24"/>
        </w:rPr>
        <w:t xml:space="preserve"> у </w:t>
      </w:r>
      <w:proofErr w:type="spellStart"/>
      <w:r w:rsidR="00F674B6" w:rsidRPr="00F674B6">
        <w:rPr>
          <w:rFonts w:ascii="Times New Roman" w:hAnsi="Times New Roman" w:cs="Times New Roman"/>
          <w:sz w:val="24"/>
          <w:szCs w:val="24"/>
        </w:rPr>
        <w:t>односу</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на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исти</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период</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пр</w:t>
      </w:r>
      <w:r w:rsidR="00696F54">
        <w:rPr>
          <w:rFonts w:ascii="Times New Roman" w:hAnsi="Times New Roman" w:cs="Times New Roman"/>
          <w:sz w:val="24"/>
          <w:szCs w:val="24"/>
        </w:rPr>
        <w:t>ошле</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године</w:t>
      </w:r>
      <w:proofErr w:type="spellEnd"/>
      <w:r w:rsidR="00696F54">
        <w:rPr>
          <w:rFonts w:ascii="Times New Roman" w:hAnsi="Times New Roman" w:cs="Times New Roman"/>
          <w:sz w:val="24"/>
          <w:szCs w:val="24"/>
        </w:rPr>
        <w:t xml:space="preserve"> и </w:t>
      </w:r>
      <w:proofErr w:type="spellStart"/>
      <w:r w:rsidR="00696F54">
        <w:rPr>
          <w:rFonts w:ascii="Times New Roman" w:hAnsi="Times New Roman" w:cs="Times New Roman"/>
          <w:sz w:val="24"/>
          <w:szCs w:val="24"/>
        </w:rPr>
        <w:t>то</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за</w:t>
      </w:r>
      <w:proofErr w:type="spellEnd"/>
      <w:r w:rsidR="00A7219B">
        <w:rPr>
          <w:rFonts w:ascii="Times New Roman" w:hAnsi="Times New Roman" w:cs="Times New Roman"/>
          <w:sz w:val="24"/>
          <w:szCs w:val="24"/>
        </w:rPr>
        <w:t xml:space="preserve"> </w:t>
      </w:r>
      <w:r w:rsidR="00696F54">
        <w:rPr>
          <w:rFonts w:ascii="Times New Roman" w:hAnsi="Times New Roman" w:cs="Times New Roman"/>
          <w:sz w:val="24"/>
          <w:szCs w:val="24"/>
        </w:rPr>
        <w:t>4,2</w:t>
      </w:r>
      <w:r w:rsidR="00696F54">
        <w:rPr>
          <w:rFonts w:ascii="Times New Roman" w:hAnsi="Times New Roman" w:cs="Times New Roman"/>
          <w:sz w:val="24"/>
          <w:szCs w:val="24"/>
          <w:lang w:val="sr-Cyrl-RS"/>
        </w:rPr>
        <w:t xml:space="preserve"> %</w:t>
      </w:r>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те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се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очекује</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да</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до</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кра</w:t>
      </w:r>
      <w:r w:rsidR="00696F54">
        <w:rPr>
          <w:rFonts w:ascii="Times New Roman" w:hAnsi="Times New Roman" w:cs="Times New Roman"/>
          <w:sz w:val="24"/>
          <w:szCs w:val="24"/>
        </w:rPr>
        <w:t>ја</w:t>
      </w:r>
      <w:proofErr w:type="spellEnd"/>
      <w:r w:rsidR="00696F54">
        <w:rPr>
          <w:rFonts w:ascii="Times New Roman" w:hAnsi="Times New Roman" w:cs="Times New Roman"/>
          <w:sz w:val="24"/>
          <w:szCs w:val="24"/>
        </w:rPr>
        <w:t xml:space="preserve"> 2020. </w:t>
      </w:r>
      <w:proofErr w:type="spellStart"/>
      <w:proofErr w:type="gramStart"/>
      <w:r w:rsidR="00696F54">
        <w:rPr>
          <w:rFonts w:ascii="Times New Roman" w:hAnsi="Times New Roman" w:cs="Times New Roman"/>
          <w:sz w:val="24"/>
          <w:szCs w:val="24"/>
        </w:rPr>
        <w:t>године</w:t>
      </w:r>
      <w:proofErr w:type="spellEnd"/>
      <w:proofErr w:type="gram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износи</w:t>
      </w:r>
      <w:proofErr w:type="spellEnd"/>
      <w:r w:rsidR="00696F54">
        <w:rPr>
          <w:rFonts w:ascii="Times New Roman" w:hAnsi="Times New Roman" w:cs="Times New Roman"/>
          <w:sz w:val="24"/>
          <w:szCs w:val="24"/>
        </w:rPr>
        <w:t xml:space="preserve"> 4,4</w:t>
      </w:r>
      <w:r w:rsidR="00696F54">
        <w:rPr>
          <w:rFonts w:ascii="Times New Roman" w:hAnsi="Times New Roman" w:cs="Times New Roman"/>
          <w:sz w:val="24"/>
          <w:szCs w:val="24"/>
          <w:lang w:val="sr-Cyrl-RS"/>
        </w:rPr>
        <w:t>%</w:t>
      </w:r>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бруто</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домаћег</w:t>
      </w:r>
      <w:proofErr w:type="spellEnd"/>
      <w:r w:rsidR="00F674B6" w:rsidRPr="00F674B6">
        <w:rPr>
          <w:rFonts w:ascii="Times New Roman" w:hAnsi="Times New Roman" w:cs="Times New Roman"/>
          <w:sz w:val="24"/>
          <w:szCs w:val="24"/>
        </w:rPr>
        <w:t xml:space="preserve"> </w:t>
      </w:r>
      <w:proofErr w:type="spellStart"/>
      <w:r w:rsidR="00F674B6" w:rsidRPr="00F674B6">
        <w:rPr>
          <w:rFonts w:ascii="Times New Roman" w:hAnsi="Times New Roman" w:cs="Times New Roman"/>
          <w:sz w:val="24"/>
          <w:szCs w:val="24"/>
        </w:rPr>
        <w:t>производа</w:t>
      </w:r>
      <w:proofErr w:type="spellEnd"/>
      <w:r w:rsidR="00F674B6" w:rsidRPr="00F674B6">
        <w:rPr>
          <w:rFonts w:ascii="Times New Roman" w:hAnsi="Times New Roman" w:cs="Times New Roman"/>
          <w:sz w:val="24"/>
          <w:szCs w:val="24"/>
        </w:rPr>
        <w:t>.</w:t>
      </w:r>
      <w:r w:rsidR="00696F54">
        <w:rPr>
          <w:rFonts w:ascii="Times New Roman" w:hAnsi="Times New Roman" w:cs="Times New Roman"/>
          <w:sz w:val="24"/>
          <w:szCs w:val="24"/>
          <w:lang w:val="sr-Cyrl-RS"/>
        </w:rPr>
        <w:t xml:space="preserve"> Он је такође </w:t>
      </w:r>
      <w:proofErr w:type="spellStart"/>
      <w:r w:rsidR="00696F54" w:rsidRPr="00696F54">
        <w:rPr>
          <w:rFonts w:ascii="Times New Roman" w:hAnsi="Times New Roman" w:cs="Times New Roman"/>
          <w:sz w:val="24"/>
          <w:szCs w:val="24"/>
        </w:rPr>
        <w:t>истакао</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да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су</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подаци</w:t>
      </w:r>
      <w:proofErr w:type="spellEnd"/>
      <w:r w:rsidR="00696F54" w:rsidRPr="00696F54">
        <w:rPr>
          <w:rFonts w:ascii="Times New Roman" w:hAnsi="Times New Roman" w:cs="Times New Roman"/>
          <w:sz w:val="24"/>
          <w:szCs w:val="24"/>
        </w:rPr>
        <w:t xml:space="preserve"> о </w:t>
      </w:r>
      <w:proofErr w:type="spellStart"/>
      <w:r w:rsidR="00696F54" w:rsidRPr="00696F54">
        <w:rPr>
          <w:rFonts w:ascii="Times New Roman" w:hAnsi="Times New Roman" w:cs="Times New Roman"/>
          <w:sz w:val="24"/>
          <w:szCs w:val="24"/>
        </w:rPr>
        <w:t>приносима</w:t>
      </w:r>
      <w:proofErr w:type="spellEnd"/>
      <w:r w:rsidR="00696F54" w:rsidRPr="00696F54">
        <w:rPr>
          <w:rFonts w:ascii="Times New Roman" w:hAnsi="Times New Roman" w:cs="Times New Roman"/>
          <w:sz w:val="24"/>
          <w:szCs w:val="24"/>
        </w:rPr>
        <w:t xml:space="preserve"> и </w:t>
      </w:r>
      <w:proofErr w:type="spellStart"/>
      <w:r w:rsidR="00696F54" w:rsidRPr="00696F54">
        <w:rPr>
          <w:rFonts w:ascii="Times New Roman" w:hAnsi="Times New Roman" w:cs="Times New Roman"/>
          <w:sz w:val="24"/>
          <w:szCs w:val="24"/>
        </w:rPr>
        <w:t>укупним</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количинама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након</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завршене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жетве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задовољавајући</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пр</w:t>
      </w:r>
      <w:r w:rsidR="00696F54">
        <w:rPr>
          <w:rFonts w:ascii="Times New Roman" w:hAnsi="Times New Roman" w:cs="Times New Roman"/>
          <w:sz w:val="24"/>
          <w:szCs w:val="24"/>
        </w:rPr>
        <w:t>инос</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пшенице</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је</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виши</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за</w:t>
      </w:r>
      <w:proofErr w:type="spellEnd"/>
      <w:r w:rsidR="00696F54">
        <w:rPr>
          <w:rFonts w:ascii="Times New Roman" w:hAnsi="Times New Roman" w:cs="Times New Roman"/>
          <w:sz w:val="24"/>
          <w:szCs w:val="24"/>
        </w:rPr>
        <w:t xml:space="preserve"> 17</w:t>
      </w:r>
      <w:r w:rsidR="00696F54">
        <w:rPr>
          <w:rFonts w:ascii="Times New Roman" w:hAnsi="Times New Roman" w:cs="Times New Roman"/>
          <w:sz w:val="24"/>
          <w:szCs w:val="24"/>
          <w:lang w:val="sr-Cyrl-RS"/>
        </w:rPr>
        <w:t>%</w:t>
      </w:r>
      <w:r w:rsidR="00696F54">
        <w:rPr>
          <w:rFonts w:ascii="Times New Roman" w:hAnsi="Times New Roman" w:cs="Times New Roman"/>
          <w:sz w:val="24"/>
          <w:szCs w:val="24"/>
        </w:rPr>
        <w:t xml:space="preserve"> у </w:t>
      </w:r>
      <w:proofErr w:type="spellStart"/>
      <w:r w:rsidR="00696F54">
        <w:rPr>
          <w:rFonts w:ascii="Times New Roman" w:hAnsi="Times New Roman" w:cs="Times New Roman"/>
          <w:sz w:val="24"/>
          <w:szCs w:val="24"/>
        </w:rPr>
        <w:t>односу</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на</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претходну</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годину</w:t>
      </w:r>
      <w:proofErr w:type="spellEnd"/>
      <w:r w:rsidR="00696F54">
        <w:rPr>
          <w:rFonts w:ascii="Times New Roman" w:hAnsi="Times New Roman" w:cs="Times New Roman"/>
          <w:sz w:val="24"/>
          <w:szCs w:val="24"/>
          <w:lang w:val="sr-Cyrl-RS"/>
        </w:rPr>
        <w:t>, кукуруз</w:t>
      </w:r>
      <w:r w:rsidR="00A7219B">
        <w:rPr>
          <w:rFonts w:ascii="Times New Roman" w:hAnsi="Times New Roman" w:cs="Times New Roman"/>
          <w:sz w:val="24"/>
          <w:szCs w:val="24"/>
        </w:rPr>
        <w:t>a</w:t>
      </w:r>
      <w:r w:rsidR="00A7219B">
        <w:rPr>
          <w:rFonts w:ascii="Times New Roman" w:hAnsi="Times New Roman" w:cs="Times New Roman"/>
          <w:sz w:val="24"/>
          <w:szCs w:val="24"/>
          <w:lang w:val="sr-Cyrl-RS"/>
        </w:rPr>
        <w:t xml:space="preserve"> за 9%, а сој</w:t>
      </w:r>
      <w:r w:rsidR="00A7219B">
        <w:rPr>
          <w:rFonts w:ascii="Times New Roman" w:hAnsi="Times New Roman" w:cs="Times New Roman"/>
          <w:sz w:val="24"/>
          <w:szCs w:val="24"/>
        </w:rPr>
        <w:t>e</w:t>
      </w:r>
      <w:r w:rsidR="00696F54">
        <w:rPr>
          <w:rFonts w:ascii="Times New Roman" w:hAnsi="Times New Roman" w:cs="Times New Roman"/>
          <w:sz w:val="24"/>
          <w:szCs w:val="24"/>
          <w:lang w:val="sr-Cyrl-RS"/>
        </w:rPr>
        <w:t xml:space="preserve"> за 15%.</w:t>
      </w:r>
      <w:r w:rsidR="00696F54" w:rsidRPr="00696F54">
        <w:rPr>
          <w:rFonts w:ascii="Times New Roman" w:hAnsi="Times New Roman" w:cs="Times New Roman"/>
          <w:sz w:val="24"/>
          <w:szCs w:val="24"/>
        </w:rPr>
        <w:t xml:space="preserve"> </w:t>
      </w:r>
      <w:proofErr w:type="gramStart"/>
      <w:r w:rsidR="00696F54" w:rsidRPr="00696F54">
        <w:rPr>
          <w:rFonts w:ascii="Times New Roman" w:hAnsi="Times New Roman" w:cs="Times New Roman"/>
          <w:sz w:val="24"/>
          <w:szCs w:val="24"/>
        </w:rPr>
        <w:t xml:space="preserve">У </w:t>
      </w:r>
      <w:proofErr w:type="spellStart"/>
      <w:r w:rsidR="00696F54" w:rsidRPr="00696F54">
        <w:rPr>
          <w:rFonts w:ascii="Times New Roman" w:hAnsi="Times New Roman" w:cs="Times New Roman"/>
          <w:sz w:val="24"/>
          <w:szCs w:val="24"/>
        </w:rPr>
        <w:t>сектору</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извоза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говеђег</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меса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за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првих</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десет</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месеци</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вредносно</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је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остварен</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извоз</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на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нивоу</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целе</w:t>
      </w:r>
      <w:proofErr w:type="spellEnd"/>
      <w:r w:rsidR="00696F54" w:rsidRPr="00696F54">
        <w:rPr>
          <w:rFonts w:ascii="Times New Roman" w:hAnsi="Times New Roman" w:cs="Times New Roman"/>
          <w:sz w:val="24"/>
          <w:szCs w:val="24"/>
        </w:rPr>
        <w:t xml:space="preserve"> 2019.</w:t>
      </w:r>
      <w:proofErr w:type="gramEnd"/>
      <w:r w:rsidR="00696F54" w:rsidRPr="00696F54">
        <w:rPr>
          <w:rFonts w:ascii="Times New Roman" w:hAnsi="Times New Roman" w:cs="Times New Roman"/>
          <w:sz w:val="24"/>
          <w:szCs w:val="24"/>
        </w:rPr>
        <w:t xml:space="preserve"> </w:t>
      </w:r>
      <w:proofErr w:type="spellStart"/>
      <w:proofErr w:type="gramStart"/>
      <w:r w:rsidR="00696F54" w:rsidRPr="00696F54">
        <w:rPr>
          <w:rFonts w:ascii="Times New Roman" w:hAnsi="Times New Roman" w:cs="Times New Roman"/>
          <w:sz w:val="24"/>
          <w:szCs w:val="24"/>
        </w:rPr>
        <w:t>године</w:t>
      </w:r>
      <w:proofErr w:type="spellEnd"/>
      <w:proofErr w:type="gramEnd"/>
      <w:r w:rsidR="00696F54" w:rsidRPr="00696F54">
        <w:rPr>
          <w:rFonts w:ascii="Times New Roman" w:hAnsi="Times New Roman" w:cs="Times New Roman"/>
          <w:sz w:val="24"/>
          <w:szCs w:val="24"/>
        </w:rPr>
        <w:t xml:space="preserve">, а у </w:t>
      </w:r>
      <w:proofErr w:type="spellStart"/>
      <w:r w:rsidR="00696F54" w:rsidRPr="00696F54">
        <w:rPr>
          <w:rFonts w:ascii="Times New Roman" w:hAnsi="Times New Roman" w:cs="Times New Roman"/>
          <w:sz w:val="24"/>
          <w:szCs w:val="24"/>
        </w:rPr>
        <w:t>погледу</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извоза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живе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стоке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тај</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износ</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је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удвостручен</w:t>
      </w:r>
      <w:proofErr w:type="spellEnd"/>
      <w:r w:rsidR="00696F54" w:rsidRPr="00696F54">
        <w:rPr>
          <w:rFonts w:ascii="Times New Roman" w:hAnsi="Times New Roman" w:cs="Times New Roman"/>
          <w:sz w:val="24"/>
          <w:szCs w:val="24"/>
        </w:rPr>
        <w:t xml:space="preserve"> у </w:t>
      </w:r>
      <w:proofErr w:type="spellStart"/>
      <w:r w:rsidR="00696F54" w:rsidRPr="00696F54">
        <w:rPr>
          <w:rFonts w:ascii="Times New Roman" w:hAnsi="Times New Roman" w:cs="Times New Roman"/>
          <w:sz w:val="24"/>
          <w:szCs w:val="24"/>
        </w:rPr>
        <w:t>односу</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на</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претходну</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годину</w:t>
      </w:r>
      <w:proofErr w:type="spellEnd"/>
      <w:r w:rsidR="00696F54">
        <w:rPr>
          <w:rFonts w:ascii="Times New Roman" w:hAnsi="Times New Roman" w:cs="Times New Roman"/>
          <w:sz w:val="24"/>
          <w:szCs w:val="24"/>
        </w:rPr>
        <w:t>.</w:t>
      </w:r>
      <w:r w:rsidR="00696F54">
        <w:rPr>
          <w:rFonts w:ascii="Times New Roman" w:hAnsi="Times New Roman" w:cs="Times New Roman"/>
          <w:sz w:val="24"/>
          <w:szCs w:val="24"/>
          <w:lang w:val="sr-Cyrl-RS"/>
        </w:rPr>
        <w:t xml:space="preserve"> Н</w:t>
      </w:r>
      <w:r w:rsidR="00696F54" w:rsidRPr="00696F54">
        <w:rPr>
          <w:rFonts w:ascii="Times New Roman" w:hAnsi="Times New Roman" w:cs="Times New Roman"/>
          <w:sz w:val="24"/>
          <w:szCs w:val="24"/>
        </w:rPr>
        <w:t xml:space="preserve">а </w:t>
      </w:r>
      <w:proofErr w:type="spellStart"/>
      <w:r w:rsidR="00696F54" w:rsidRPr="00696F54">
        <w:rPr>
          <w:rFonts w:ascii="Times New Roman" w:hAnsi="Times New Roman" w:cs="Times New Roman"/>
          <w:sz w:val="24"/>
          <w:szCs w:val="24"/>
        </w:rPr>
        <w:t>име</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директних</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подстицаја</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до</w:t>
      </w:r>
      <w:proofErr w:type="spellEnd"/>
      <w:r w:rsidR="00696F54" w:rsidRPr="00696F54">
        <w:rPr>
          <w:rFonts w:ascii="Times New Roman" w:hAnsi="Times New Roman" w:cs="Times New Roman"/>
          <w:sz w:val="24"/>
          <w:szCs w:val="24"/>
        </w:rPr>
        <w:t xml:space="preserve"> </w:t>
      </w:r>
      <w:proofErr w:type="spellStart"/>
      <w:r w:rsidR="00696F54" w:rsidRPr="00696F54">
        <w:rPr>
          <w:rFonts w:ascii="Times New Roman" w:hAnsi="Times New Roman" w:cs="Times New Roman"/>
          <w:sz w:val="24"/>
          <w:szCs w:val="24"/>
        </w:rPr>
        <w:t>сада</w:t>
      </w:r>
      <w:proofErr w:type="spellEnd"/>
      <w:r w:rsidR="00696F54">
        <w:rPr>
          <w:rFonts w:ascii="Times New Roman" w:hAnsi="Times New Roman" w:cs="Times New Roman"/>
          <w:sz w:val="24"/>
          <w:szCs w:val="24"/>
          <w:lang w:val="sr-Cyrl-RS"/>
        </w:rPr>
        <w:t xml:space="preserve"> је реализовано</w:t>
      </w:r>
      <w:r w:rsidR="00696F54">
        <w:rPr>
          <w:rFonts w:ascii="Times New Roman" w:hAnsi="Times New Roman" w:cs="Times New Roman"/>
          <w:sz w:val="24"/>
          <w:szCs w:val="24"/>
        </w:rPr>
        <w:t xml:space="preserve"> 26,2 </w:t>
      </w:r>
      <w:proofErr w:type="spellStart"/>
      <w:r w:rsidR="00696F54">
        <w:rPr>
          <w:rFonts w:ascii="Times New Roman" w:hAnsi="Times New Roman" w:cs="Times New Roman"/>
          <w:sz w:val="24"/>
          <w:szCs w:val="24"/>
        </w:rPr>
        <w:t>милијарде</w:t>
      </w:r>
      <w:proofErr w:type="spellEnd"/>
      <w:r w:rsidR="00696F54">
        <w:rPr>
          <w:rFonts w:ascii="Times New Roman" w:hAnsi="Times New Roman" w:cs="Times New Roman"/>
          <w:sz w:val="24"/>
          <w:szCs w:val="24"/>
        </w:rPr>
        <w:t xml:space="preserve"> </w:t>
      </w:r>
      <w:proofErr w:type="spellStart"/>
      <w:r w:rsidR="00696F54">
        <w:rPr>
          <w:rFonts w:ascii="Times New Roman" w:hAnsi="Times New Roman" w:cs="Times New Roman"/>
          <w:sz w:val="24"/>
          <w:szCs w:val="24"/>
        </w:rPr>
        <w:t>динара</w:t>
      </w:r>
      <w:proofErr w:type="spellEnd"/>
      <w:r w:rsidR="00A7219B">
        <w:rPr>
          <w:rFonts w:ascii="Times New Roman" w:hAnsi="Times New Roman" w:cs="Times New Roman"/>
          <w:sz w:val="24"/>
          <w:szCs w:val="24"/>
        </w:rPr>
        <w:t xml:space="preserve"> - </w:t>
      </w:r>
      <w:r w:rsidR="00767754">
        <w:rPr>
          <w:rFonts w:ascii="Times New Roman" w:hAnsi="Times New Roman" w:cs="Times New Roman"/>
          <w:sz w:val="24"/>
          <w:szCs w:val="24"/>
          <w:lang w:val="sr-Cyrl-RS"/>
        </w:rPr>
        <w:t xml:space="preserve">на </w:t>
      </w:r>
      <w:r w:rsidR="00696F54">
        <w:rPr>
          <w:rFonts w:ascii="Times New Roman" w:hAnsi="Times New Roman" w:cs="Times New Roman"/>
          <w:sz w:val="24"/>
          <w:szCs w:val="24"/>
          <w:lang w:val="sr-Cyrl-RS"/>
        </w:rPr>
        <w:t>мере руралног развоја 9,4 милијарде динара, посебне инвестиције 243 милиона динара, подршка повртарима, сточарима и пчеларима</w:t>
      </w:r>
      <w:r w:rsidR="00A67F12">
        <w:rPr>
          <w:rFonts w:ascii="Times New Roman" w:hAnsi="Times New Roman" w:cs="Times New Roman"/>
          <w:sz w:val="24"/>
          <w:szCs w:val="24"/>
          <w:lang w:val="sr-Cyrl-RS"/>
        </w:rPr>
        <w:t xml:space="preserve"> износи</w:t>
      </w:r>
      <w:r w:rsidR="00696F54">
        <w:rPr>
          <w:rFonts w:ascii="Times New Roman" w:hAnsi="Times New Roman" w:cs="Times New Roman"/>
          <w:sz w:val="24"/>
          <w:szCs w:val="24"/>
          <w:lang w:val="sr-Cyrl-RS"/>
        </w:rPr>
        <w:t xml:space="preserve"> преко 1,1 милијарде динара</w:t>
      </w:r>
      <w:r w:rsidR="00A7219B">
        <w:rPr>
          <w:rFonts w:ascii="Times New Roman" w:hAnsi="Times New Roman" w:cs="Times New Roman"/>
          <w:sz w:val="24"/>
          <w:szCs w:val="24"/>
        </w:rPr>
        <w:t>.</w:t>
      </w:r>
      <w:r w:rsidR="00A7219B">
        <w:rPr>
          <w:rFonts w:ascii="Times New Roman" w:hAnsi="Times New Roman" w:cs="Times New Roman"/>
          <w:sz w:val="24"/>
          <w:szCs w:val="24"/>
          <w:lang w:val="sr-Cyrl-RS"/>
        </w:rPr>
        <w:t xml:space="preserve"> П</w:t>
      </w:r>
      <w:r w:rsidR="00A67F12">
        <w:rPr>
          <w:rFonts w:ascii="Times New Roman" w:hAnsi="Times New Roman" w:cs="Times New Roman"/>
          <w:sz w:val="24"/>
          <w:szCs w:val="24"/>
          <w:lang w:val="sr-Cyrl-RS"/>
        </w:rPr>
        <w:t>о основу олакшаног приступа кредитима где је држава субвенционисала каматну стопу реализовано је 13.000 захте</w:t>
      </w:r>
      <w:r w:rsidR="00A7219B">
        <w:rPr>
          <w:rFonts w:ascii="Times New Roman" w:hAnsi="Times New Roman" w:cs="Times New Roman"/>
          <w:sz w:val="24"/>
          <w:szCs w:val="24"/>
          <w:lang w:val="sr-Cyrl-RS"/>
        </w:rPr>
        <w:t xml:space="preserve">ва, чија је укупна вредност </w:t>
      </w:r>
      <w:r w:rsidR="00A67F12">
        <w:rPr>
          <w:rFonts w:ascii="Times New Roman" w:hAnsi="Times New Roman" w:cs="Times New Roman"/>
          <w:sz w:val="24"/>
          <w:szCs w:val="24"/>
          <w:lang w:val="sr-Cyrl-RS"/>
        </w:rPr>
        <w:t>преко 17 милијарди динара, а за интервентан откуп јунади издвојено је 236 милиона динара.</w:t>
      </w:r>
    </w:p>
    <w:p w:rsidR="00696F54" w:rsidRPr="00A67F12" w:rsidRDefault="00A67F12" w:rsidP="00A67F12">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Маријан Ристичевић је истакао да су четири интервентна откупа јунади тра</w:t>
      </w:r>
      <w:r w:rsidR="003E408B">
        <w:rPr>
          <w:rFonts w:ascii="Times New Roman" w:hAnsi="Times New Roman" w:cs="Times New Roman"/>
          <w:sz w:val="24"/>
          <w:szCs w:val="24"/>
          <w:lang w:val="sr-Cyrl-RS"/>
        </w:rPr>
        <w:t xml:space="preserve">јала скоро годину дана, а да је </w:t>
      </w:r>
      <w:r>
        <w:rPr>
          <w:rFonts w:ascii="Times New Roman" w:hAnsi="Times New Roman" w:cs="Times New Roman"/>
          <w:sz w:val="24"/>
          <w:szCs w:val="24"/>
          <w:lang w:val="sr-Cyrl-RS"/>
        </w:rPr>
        <w:t>после</w:t>
      </w:r>
      <w:r w:rsidR="003E408B">
        <w:rPr>
          <w:rFonts w:ascii="Times New Roman" w:hAnsi="Times New Roman" w:cs="Times New Roman"/>
          <w:sz w:val="24"/>
          <w:szCs w:val="24"/>
          <w:lang w:val="sr-Cyrl-RS"/>
        </w:rPr>
        <w:t xml:space="preserve"> сваке интервенције цена јунади на тржишту падала, уместо да порасте. Потребно је субвенционисати извоз, што је постигнуто тек са последњом интервенцијом, па је цена јунади порасла. Такође, председник Одбора је рекао да је дуг по основу доприноса за ПИО и здравствено осигурање земљорадника око 2 милијарде евра, а да би држава треб</w:t>
      </w:r>
      <w:r w:rsidR="00943CF8">
        <w:rPr>
          <w:rFonts w:ascii="Times New Roman" w:hAnsi="Times New Roman" w:cs="Times New Roman"/>
          <w:sz w:val="24"/>
          <w:szCs w:val="24"/>
          <w:lang w:val="sr-Cyrl-RS"/>
        </w:rPr>
        <w:t>ала да већи део тог дуга отпише</w:t>
      </w:r>
      <w:r w:rsidR="003E408B">
        <w:rPr>
          <w:rFonts w:ascii="Times New Roman" w:hAnsi="Times New Roman" w:cs="Times New Roman"/>
          <w:sz w:val="24"/>
          <w:szCs w:val="24"/>
          <w:lang w:val="sr-Cyrl-RS"/>
        </w:rPr>
        <w:t xml:space="preserve"> пољопривредницима.</w:t>
      </w:r>
      <w:r w:rsidR="00B26931">
        <w:rPr>
          <w:rFonts w:ascii="Times New Roman" w:hAnsi="Times New Roman" w:cs="Times New Roman"/>
          <w:sz w:val="24"/>
          <w:szCs w:val="24"/>
          <w:lang w:val="sr-Cyrl-RS"/>
        </w:rPr>
        <w:t xml:space="preserve"> Што се тиче ребаланса буџета за 2020. годину, пољопривреда је добила додатних 6 милијарди динара. Пољопривредници треба да више користе подстицаје, јер је и цела заједничка европска пољопривредна политика базирана на подстицајима. Затим, Србија не користи довољно своје ресурсе, </w:t>
      </w:r>
      <w:r w:rsidR="004415EE">
        <w:rPr>
          <w:rFonts w:ascii="Times New Roman" w:hAnsi="Times New Roman" w:cs="Times New Roman"/>
          <w:sz w:val="24"/>
          <w:szCs w:val="24"/>
          <w:lang w:val="sr-Cyrl-RS"/>
        </w:rPr>
        <w:t>односно потребно је да се више посветимо сточарству и обновљивим изворима енергије из биомасе.</w:t>
      </w:r>
    </w:p>
    <w:p w:rsidR="00D41546" w:rsidRDefault="00B26931" w:rsidP="00D41546">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Верољуб Матић је</w:t>
      </w:r>
      <w:r w:rsidR="004415EE">
        <w:rPr>
          <w:rFonts w:ascii="Times New Roman" w:hAnsi="Times New Roman" w:cs="Times New Roman"/>
          <w:sz w:val="24"/>
          <w:szCs w:val="24"/>
          <w:lang w:val="sr-Cyrl-RS"/>
        </w:rPr>
        <w:t xml:space="preserve"> апеловао да се убрза рад на завршетку пројекта акумулације </w:t>
      </w:r>
      <w:r w:rsidR="00D41546">
        <w:rPr>
          <w:rFonts w:ascii="Times New Roman" w:hAnsi="Times New Roman" w:cs="Times New Roman"/>
          <w:sz w:val="24"/>
          <w:szCs w:val="24"/>
          <w:lang w:val="sr-Cyrl-RS"/>
        </w:rPr>
        <w:t>„</w:t>
      </w:r>
      <w:r w:rsidR="004415EE">
        <w:rPr>
          <w:rFonts w:ascii="Times New Roman" w:hAnsi="Times New Roman" w:cs="Times New Roman"/>
          <w:sz w:val="24"/>
          <w:szCs w:val="24"/>
          <w:lang w:val="sr-Cyrl-RS"/>
        </w:rPr>
        <w:t>Стубо-Ровни</w:t>
      </w:r>
      <w:r w:rsidR="00D41546">
        <w:rPr>
          <w:rFonts w:ascii="Times New Roman" w:hAnsi="Times New Roman" w:cs="Times New Roman"/>
          <w:sz w:val="24"/>
          <w:szCs w:val="24"/>
          <w:lang w:val="sr-Cyrl-RS"/>
        </w:rPr>
        <w:t xml:space="preserve">“. Такође, подестио је и на закључак Одбора из претходног сазива где </w:t>
      </w:r>
      <w:r w:rsidR="00D41546" w:rsidRPr="00D41546">
        <w:rPr>
          <w:rFonts w:ascii="Times New Roman" w:hAnsi="Times New Roman" w:cs="Times New Roman"/>
          <w:sz w:val="24"/>
          <w:szCs w:val="24"/>
          <w:lang w:val="sr-Cyrl-RS"/>
        </w:rPr>
        <w:t>Одбор препоручује да</w:t>
      </w:r>
      <w:r w:rsidR="00D41546" w:rsidRPr="00D41546">
        <w:rPr>
          <w:rFonts w:ascii="Times New Roman" w:hAnsi="Times New Roman" w:cs="Times New Roman"/>
          <w:sz w:val="24"/>
          <w:szCs w:val="24"/>
          <w:lang w:val="sr-Latn-RS"/>
        </w:rPr>
        <w:t xml:space="preserve"> </w:t>
      </w:r>
      <w:r w:rsidR="00D41546">
        <w:rPr>
          <w:rFonts w:ascii="Times New Roman" w:hAnsi="Times New Roman" w:cs="Times New Roman"/>
          <w:sz w:val="24"/>
          <w:szCs w:val="24"/>
          <w:lang w:val="sr-Cyrl-RS"/>
        </w:rPr>
        <w:t>се измени Уредба</w:t>
      </w:r>
      <w:r w:rsidR="00D41546" w:rsidRPr="00D41546">
        <w:rPr>
          <w:rFonts w:ascii="Times New Roman" w:hAnsi="Times New Roman" w:cs="Times New Roman"/>
          <w:sz w:val="24"/>
          <w:szCs w:val="24"/>
          <w:lang w:val="sr-Cyrl-RS"/>
        </w:rPr>
        <w:t xml:space="preserve"> о расподели подстицаја у пољопривреди и рур</w:t>
      </w:r>
      <w:r w:rsidR="00D41546">
        <w:rPr>
          <w:rFonts w:ascii="Times New Roman" w:hAnsi="Times New Roman" w:cs="Times New Roman"/>
          <w:sz w:val="24"/>
          <w:szCs w:val="24"/>
          <w:lang w:val="sr-Cyrl-RS"/>
        </w:rPr>
        <w:t xml:space="preserve">алном развоју, тако да се </w:t>
      </w:r>
      <w:r w:rsidR="00D41546" w:rsidRPr="00D41546">
        <w:rPr>
          <w:rFonts w:ascii="Times New Roman" w:hAnsi="Times New Roman" w:cs="Times New Roman"/>
          <w:sz w:val="24"/>
          <w:szCs w:val="24"/>
          <w:lang w:val="sr-Cyrl-RS"/>
        </w:rPr>
        <w:t>износ плаћене премије осигурања утврди на нивоу од 70% за Мачвански и Сремски округ.</w:t>
      </w:r>
      <w:r w:rsidR="00D41546">
        <w:rPr>
          <w:rFonts w:ascii="Times New Roman" w:hAnsi="Times New Roman" w:cs="Times New Roman"/>
          <w:sz w:val="24"/>
          <w:szCs w:val="24"/>
          <w:lang w:val="sr-Cyrl-RS"/>
        </w:rPr>
        <w:t xml:space="preserve"> Затим. похвалио је рад аутоматске одбране од града.</w:t>
      </w:r>
    </w:p>
    <w:p w:rsidR="00EA7C25" w:rsidRPr="00EA7C25" w:rsidRDefault="00D41546" w:rsidP="007E008A">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Александар Богићевић, помоћник министра за рурални развој</w:t>
      </w:r>
      <w:r w:rsidR="000B35A1">
        <w:rPr>
          <w:rFonts w:ascii="Times New Roman" w:hAnsi="Times New Roman" w:cs="Times New Roman"/>
          <w:sz w:val="24"/>
          <w:szCs w:val="24"/>
          <w:lang w:val="sr-Cyrl-RS"/>
        </w:rPr>
        <w:t xml:space="preserve"> је рекао да је премија осигурања подигнута за пет округа на ниво од 70%, а да је могуће истовремено </w:t>
      </w:r>
      <w:r w:rsidR="000B35A1">
        <w:rPr>
          <w:rFonts w:ascii="Times New Roman" w:hAnsi="Times New Roman" w:cs="Times New Roman"/>
          <w:sz w:val="24"/>
          <w:szCs w:val="24"/>
          <w:lang w:val="sr-Cyrl-RS"/>
        </w:rPr>
        <w:lastRenderedPageBreak/>
        <w:t>осигурање за износ плаћене премије осигурања на нивоу од 70% и осигурање од стране локалних самоуправа. Наша земља има мали проценат осигураних пољопривредних газдинстава, свега 3%, а све укупно са привредним друштвима то узноси око 12%. Интензивно се разговара са осигуравајућим кућама и пољопривредним произвођачима. Проблем који се јавља је да проценитељи касно излазе на терен после штета.</w:t>
      </w:r>
      <w:r w:rsidR="00EA7C25">
        <w:rPr>
          <w:rFonts w:ascii="Times New Roman" w:hAnsi="Times New Roman" w:cs="Times New Roman"/>
          <w:sz w:val="24"/>
          <w:szCs w:val="24"/>
        </w:rPr>
        <w:t xml:space="preserve"> </w:t>
      </w:r>
      <w:r w:rsidR="00EA7C25">
        <w:rPr>
          <w:rFonts w:ascii="Times New Roman" w:hAnsi="Times New Roman" w:cs="Times New Roman"/>
          <w:sz w:val="24"/>
          <w:szCs w:val="24"/>
          <w:lang w:val="sr-Cyrl-RS"/>
        </w:rPr>
        <w:t>Помоћник министра је рекао да постоје два пројекта, са УНДП-ом и Министарством државне управе и локалне самоуправе где се планира осигурање 59 општина следеће године. Предвиђено је осигурање свих регистрованих пољопривредних произвођача у тим општинама, за ону пољопривредну грану која је најзаступљенија у одређеној општини или за ону грану коју сматрају да је угрожена.</w:t>
      </w:r>
    </w:p>
    <w:p w:rsidR="00F674B6" w:rsidRPr="0077502E" w:rsidRDefault="009512F2" w:rsidP="0077502E">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Бранко Лакић, директор Управе за пољопривредно земљиште, је рекао да ће обавезе по основу субвенција из 2019. године бити реализоване до краја године, или у првих неколико месеци у 2021. години. По његовим речима, буџет Управе за пољопривредно земљиште за 2020. годину </w:t>
      </w:r>
      <w:r w:rsidR="0077502E">
        <w:rPr>
          <w:rFonts w:ascii="Times New Roman" w:hAnsi="Times New Roman" w:cs="Times New Roman"/>
          <w:sz w:val="24"/>
          <w:szCs w:val="24"/>
          <w:lang w:val="sr-Cyrl-RS"/>
        </w:rPr>
        <w:t xml:space="preserve">је смањен </w:t>
      </w:r>
      <w:r>
        <w:rPr>
          <w:rFonts w:ascii="Times New Roman" w:hAnsi="Times New Roman" w:cs="Times New Roman"/>
          <w:sz w:val="24"/>
          <w:szCs w:val="24"/>
          <w:lang w:val="sr-Cyrl-RS"/>
        </w:rPr>
        <w:t>20% због интервенције државе везано за финансијску помоћ која је била неопходна због епидемије Ковид-19.</w:t>
      </w:r>
      <w:r w:rsidR="0077502E">
        <w:rPr>
          <w:rFonts w:ascii="Times New Roman" w:hAnsi="Times New Roman" w:cs="Times New Roman"/>
          <w:sz w:val="24"/>
          <w:szCs w:val="24"/>
          <w:lang w:val="sr-Cyrl-RS"/>
        </w:rPr>
        <w:t xml:space="preserve"> Тих 20% средстава је ускраћено институтима јер је било потребно финансирати обавезе према пољопривредним произвођачима за опрему за наводњавање.</w:t>
      </w:r>
    </w:p>
    <w:p w:rsidR="00F674B6" w:rsidRDefault="0077502E" w:rsidP="00DD639B">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ab/>
        <w:t>Драгослав Милутиновић</w:t>
      </w:r>
      <w:r w:rsidR="001D185D">
        <w:rPr>
          <w:rFonts w:ascii="Times New Roman" w:hAnsi="Times New Roman" w:cs="Times New Roman"/>
          <w:sz w:val="24"/>
          <w:szCs w:val="24"/>
          <w:lang w:val="sr-Cyrl-RS"/>
        </w:rPr>
        <w:t>,</w:t>
      </w:r>
      <w:r>
        <w:rPr>
          <w:rFonts w:ascii="Times New Roman" w:hAnsi="Times New Roman" w:cs="Times New Roman"/>
          <w:sz w:val="24"/>
          <w:szCs w:val="24"/>
          <w:lang w:val="sr-Cyrl-RS" w:eastAsia="en-GB"/>
        </w:rPr>
        <w:t xml:space="preserve"> </w:t>
      </w:r>
      <w:r w:rsidR="001D185D" w:rsidRPr="000D4159">
        <w:rPr>
          <w:rFonts w:ascii="Times New Roman" w:hAnsi="Times New Roman" w:cs="Times New Roman"/>
          <w:sz w:val="24"/>
          <w:szCs w:val="24"/>
          <w:lang w:val="sr-Cyrl-RS" w:eastAsia="en-GB"/>
        </w:rPr>
        <w:t>помоћник директора Управе за аграрна плаћања</w:t>
      </w:r>
      <w:r w:rsidR="00505BA6">
        <w:rPr>
          <w:rFonts w:ascii="Times New Roman" w:hAnsi="Times New Roman" w:cs="Times New Roman"/>
          <w:sz w:val="24"/>
          <w:szCs w:val="24"/>
          <w:lang w:val="sr-Cyrl-RS" w:eastAsia="en-GB"/>
        </w:rPr>
        <w:t>,</w:t>
      </w:r>
      <w:r>
        <w:rPr>
          <w:rFonts w:ascii="Times New Roman" w:hAnsi="Times New Roman" w:cs="Times New Roman"/>
          <w:sz w:val="24"/>
          <w:szCs w:val="24"/>
          <w:lang w:val="sr-Cyrl-RS"/>
        </w:rPr>
        <w:t xml:space="preserve"> изнео је податак да је Управа на данашњи дан исплатила 2,8 милијарде динара за квалитетна приплодна грла, а да је реализација буџета скоро 100%. </w:t>
      </w:r>
      <w:r w:rsidR="000D0FB2">
        <w:rPr>
          <w:rFonts w:ascii="Times New Roman" w:hAnsi="Times New Roman" w:cs="Times New Roman"/>
          <w:sz w:val="24"/>
          <w:szCs w:val="24"/>
          <w:lang w:val="sr-Cyrl-RS"/>
        </w:rPr>
        <w:t>Данас би на седници Владе требала да буде усвојена Уредба о изменама Уредбе о расподели подстицаја у пољопривреди и руралном развоју у 2020. години</w:t>
      </w:r>
      <w:r w:rsidR="00622C4E">
        <w:rPr>
          <w:rFonts w:ascii="Times New Roman" w:hAnsi="Times New Roman" w:cs="Times New Roman"/>
          <w:sz w:val="24"/>
          <w:szCs w:val="24"/>
          <w:lang w:val="sr-Cyrl-RS"/>
        </w:rPr>
        <w:t xml:space="preserve">, где се планира да се издвоји додатних 400 милиона динара за квалитетна приплодна грла, </w:t>
      </w:r>
      <w:r w:rsidR="007E008A">
        <w:rPr>
          <w:rFonts w:ascii="Times New Roman" w:hAnsi="Times New Roman" w:cs="Times New Roman"/>
          <w:sz w:val="24"/>
          <w:szCs w:val="24"/>
          <w:lang w:val="sr-Cyrl-RS"/>
        </w:rPr>
        <w:t xml:space="preserve">што укупно </w:t>
      </w:r>
      <w:r w:rsidR="007C509D">
        <w:rPr>
          <w:rFonts w:ascii="Times New Roman" w:hAnsi="Times New Roman" w:cs="Times New Roman"/>
          <w:sz w:val="24"/>
          <w:szCs w:val="24"/>
          <w:lang w:val="sr-Cyrl-RS"/>
        </w:rPr>
        <w:t>износи око 3,3 милијарде динара. Затим, пољопривредници брже добијају средства за неуматичене краве него за квалитетна приплодна грла због мањег броја захтева за неуматичене краве, па самим тим бржа је и обрада захтева.</w:t>
      </w:r>
    </w:p>
    <w:p w:rsidR="007E008A" w:rsidRPr="007C509D" w:rsidRDefault="007E008A" w:rsidP="00DD639B">
      <w:pPr>
        <w:spacing w:after="0"/>
        <w:jc w:val="both"/>
        <w:rPr>
          <w:rFonts w:ascii="Times New Roman" w:hAnsi="Times New Roman" w:cs="Times New Roman"/>
          <w:sz w:val="24"/>
          <w:szCs w:val="24"/>
          <w:lang w:val="sr-Cyrl-RS"/>
        </w:rPr>
      </w:pPr>
    </w:p>
    <w:p w:rsidR="007E008A" w:rsidRDefault="001D185D" w:rsidP="00B15F7C">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A35FF" w:rsidRPr="00E239F6">
        <w:rPr>
          <w:rFonts w:ascii="Times New Roman" w:hAnsi="Times New Roman" w:cs="Times New Roman"/>
          <w:sz w:val="24"/>
          <w:szCs w:val="24"/>
          <w:lang w:val="sr-Cyrl-RS"/>
        </w:rPr>
        <w:t xml:space="preserve">У дискусији су учествовали </w:t>
      </w:r>
      <w:r w:rsidR="002A35FF">
        <w:rPr>
          <w:rFonts w:ascii="Times New Roman" w:hAnsi="Times New Roman" w:cs="Times New Roman"/>
          <w:sz w:val="24"/>
          <w:szCs w:val="24"/>
          <w:lang w:val="sr-Cyrl-RS"/>
        </w:rPr>
        <w:t>и постављали питања представницима министарства:</w:t>
      </w:r>
      <w:r w:rsidR="00622C4E">
        <w:rPr>
          <w:rFonts w:ascii="Times New Roman" w:hAnsi="Times New Roman" w:cs="Times New Roman"/>
          <w:sz w:val="24"/>
          <w:szCs w:val="24"/>
          <w:lang w:val="sr-Cyrl-RS"/>
        </w:rPr>
        <w:t xml:space="preserve"> </w:t>
      </w:r>
      <w:r w:rsidR="00757AAA">
        <w:rPr>
          <w:rFonts w:ascii="Times New Roman" w:hAnsi="Times New Roman" w:cs="Times New Roman"/>
          <w:sz w:val="24"/>
          <w:szCs w:val="24"/>
          <w:lang w:val="sr-Cyrl-RS"/>
        </w:rPr>
        <w:t>Маријан Ристичевић,</w:t>
      </w:r>
      <w:r w:rsidR="00622C4E">
        <w:rPr>
          <w:rFonts w:ascii="Times New Roman" w:hAnsi="Times New Roman" w:cs="Times New Roman"/>
          <w:sz w:val="24"/>
          <w:szCs w:val="24"/>
          <w:lang w:val="sr-Cyrl-RS"/>
        </w:rPr>
        <w:t xml:space="preserve"> </w:t>
      </w:r>
      <w:r w:rsidR="002A35FF" w:rsidRPr="00E239F6">
        <w:rPr>
          <w:rFonts w:ascii="Times New Roman" w:hAnsi="Times New Roman" w:cs="Times New Roman"/>
          <w:sz w:val="24"/>
          <w:szCs w:val="24"/>
          <w:lang w:val="sr-Cyrl-RS"/>
        </w:rPr>
        <w:t>Верољуб Матић</w:t>
      </w:r>
      <w:r w:rsidR="00622C4E">
        <w:rPr>
          <w:rFonts w:ascii="Times New Roman" w:hAnsi="Times New Roman" w:cs="Times New Roman"/>
          <w:sz w:val="24"/>
          <w:szCs w:val="24"/>
          <w:lang w:val="sr-Cyrl-RS"/>
        </w:rPr>
        <w:t>, Љубинко Ракоњац, Горан Спасојевић, Арпад Фремонд и Велибор Станојловић.</w:t>
      </w:r>
      <w:bookmarkStart w:id="0" w:name="_GoBack"/>
      <w:bookmarkEnd w:id="0"/>
    </w:p>
    <w:p w:rsidR="00A25965" w:rsidRPr="0066331F" w:rsidRDefault="00757AAA" w:rsidP="005F258F">
      <w:pPr>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Одбор је једногласно</w:t>
      </w:r>
      <w:r w:rsidR="00A25965" w:rsidRPr="0066331F">
        <w:rPr>
          <w:rFonts w:ascii="Times New Roman" w:eastAsia="Times New Roman" w:hAnsi="Times New Roman" w:cs="Times New Roman"/>
          <w:sz w:val="24"/>
          <w:szCs w:val="24"/>
          <w:lang w:val="sr-Cyrl-RS" w:eastAsia="en-GB"/>
        </w:rPr>
        <w:t>, а на основу члана 229. став 4. Пословника Народне скупштине закључио да поднесе Народној скупштини следећи</w:t>
      </w:r>
    </w:p>
    <w:p w:rsidR="00A25965" w:rsidRPr="0066331F" w:rsidRDefault="00A25965" w:rsidP="0066331F">
      <w:pPr>
        <w:spacing w:after="0"/>
        <w:jc w:val="center"/>
        <w:rPr>
          <w:rFonts w:ascii="Times New Roman" w:eastAsia="Times New Roman" w:hAnsi="Times New Roman" w:cs="Times New Roman"/>
          <w:sz w:val="24"/>
          <w:szCs w:val="24"/>
          <w:lang w:val="sr-Cyrl-RS" w:eastAsia="en-GB"/>
        </w:rPr>
      </w:pPr>
      <w:r w:rsidRPr="0066331F">
        <w:rPr>
          <w:rFonts w:ascii="Times New Roman" w:eastAsia="Times New Roman" w:hAnsi="Times New Roman" w:cs="Times New Roman"/>
          <w:sz w:val="24"/>
          <w:szCs w:val="24"/>
          <w:lang w:val="sr-Cyrl-RS" w:eastAsia="en-GB"/>
        </w:rPr>
        <w:t>И з в е ш т а ј</w:t>
      </w:r>
    </w:p>
    <w:p w:rsidR="00A25965" w:rsidRPr="0066331F" w:rsidRDefault="00A25965" w:rsidP="00B15F7C">
      <w:pPr>
        <w:spacing w:after="0"/>
        <w:jc w:val="both"/>
        <w:rPr>
          <w:rFonts w:ascii="Times New Roman" w:eastAsia="Times New Roman" w:hAnsi="Times New Roman" w:cs="Times New Roman"/>
          <w:sz w:val="24"/>
          <w:szCs w:val="24"/>
          <w:lang w:val="sr-Cyrl-RS" w:eastAsia="en-GB"/>
        </w:rPr>
      </w:pPr>
    </w:p>
    <w:p w:rsidR="00A25965" w:rsidRPr="0066331F" w:rsidRDefault="00A25965" w:rsidP="00B15F7C">
      <w:pPr>
        <w:spacing w:after="0"/>
        <w:ind w:firstLine="720"/>
        <w:jc w:val="both"/>
        <w:rPr>
          <w:rFonts w:ascii="Times New Roman" w:eastAsia="Times New Roman" w:hAnsi="Times New Roman" w:cs="Times New Roman"/>
          <w:sz w:val="24"/>
          <w:szCs w:val="24"/>
          <w:lang w:val="sr-Cyrl-RS" w:eastAsia="en-GB"/>
        </w:rPr>
      </w:pPr>
      <w:r w:rsidRPr="0066331F">
        <w:rPr>
          <w:rFonts w:ascii="Times New Roman" w:eastAsia="Times New Roman" w:hAnsi="Times New Roman" w:cs="Times New Roman"/>
          <w:sz w:val="24"/>
          <w:szCs w:val="24"/>
          <w:lang w:val="sr-Cyrl-CS" w:eastAsia="en-GB"/>
        </w:rPr>
        <w:t xml:space="preserve">Сагласно члану 229. Пословника Народне скупштине, Одбор за </w:t>
      </w:r>
      <w:proofErr w:type="spellStart"/>
      <w:r w:rsidRPr="0066331F">
        <w:rPr>
          <w:rFonts w:ascii="Times New Roman" w:eastAsia="Times New Roman" w:hAnsi="Times New Roman" w:cs="Times New Roman"/>
          <w:sz w:val="24"/>
          <w:szCs w:val="24"/>
          <w:lang w:eastAsia="en-GB"/>
        </w:rPr>
        <w:t>пољопривреду</w:t>
      </w:r>
      <w:proofErr w:type="spellEnd"/>
      <w:r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шум</w:t>
      </w:r>
      <w:proofErr w:type="spellEnd"/>
      <w:r w:rsidRPr="0066331F">
        <w:rPr>
          <w:rFonts w:ascii="Times New Roman" w:eastAsia="Times New Roman" w:hAnsi="Times New Roman" w:cs="Times New Roman"/>
          <w:sz w:val="24"/>
          <w:szCs w:val="24"/>
          <w:lang w:val="sr-Cyrl-RS" w:eastAsia="en-GB"/>
        </w:rPr>
        <w:t>а</w:t>
      </w:r>
      <w:proofErr w:type="spellStart"/>
      <w:r w:rsidRPr="0066331F">
        <w:rPr>
          <w:rFonts w:ascii="Times New Roman" w:eastAsia="Times New Roman" w:hAnsi="Times New Roman" w:cs="Times New Roman"/>
          <w:sz w:val="24"/>
          <w:szCs w:val="24"/>
          <w:lang w:eastAsia="en-GB"/>
        </w:rPr>
        <w:t>рство</w:t>
      </w:r>
      <w:proofErr w:type="spellEnd"/>
      <w:r w:rsidRPr="0066331F">
        <w:rPr>
          <w:rFonts w:ascii="Times New Roman" w:eastAsia="Times New Roman" w:hAnsi="Times New Roman" w:cs="Times New Roman"/>
          <w:sz w:val="24"/>
          <w:szCs w:val="24"/>
          <w:lang w:eastAsia="en-GB"/>
        </w:rPr>
        <w:t xml:space="preserve"> и </w:t>
      </w:r>
      <w:proofErr w:type="spellStart"/>
      <w:r w:rsidRPr="0066331F">
        <w:rPr>
          <w:rFonts w:ascii="Times New Roman" w:eastAsia="Times New Roman" w:hAnsi="Times New Roman" w:cs="Times New Roman"/>
          <w:sz w:val="24"/>
          <w:szCs w:val="24"/>
          <w:lang w:eastAsia="en-GB"/>
        </w:rPr>
        <w:t>водопривреду</w:t>
      </w:r>
      <w:proofErr w:type="spellEnd"/>
      <w:r w:rsidRPr="0066331F">
        <w:rPr>
          <w:rFonts w:ascii="Times New Roman" w:eastAsia="Times New Roman" w:hAnsi="Times New Roman" w:cs="Times New Roman"/>
          <w:sz w:val="24"/>
          <w:szCs w:val="24"/>
          <w:lang w:val="sr-Cyrl-CS" w:eastAsia="en-GB"/>
        </w:rPr>
        <w:t xml:space="preserve"> размотрио је Информацију о раду Министарства пољопривреде, шумарства и водопривреде </w:t>
      </w:r>
      <w:r w:rsidRPr="0066331F">
        <w:rPr>
          <w:rFonts w:ascii="Times New Roman" w:eastAsia="Times New Roman" w:hAnsi="Times New Roman" w:cs="Times New Roman"/>
          <w:sz w:val="24"/>
          <w:szCs w:val="24"/>
          <w:lang w:val="sr-Cyrl-RS" w:eastAsia="en-GB"/>
        </w:rPr>
        <w:t>за</w:t>
      </w:r>
      <w:r w:rsidR="00757AAA">
        <w:rPr>
          <w:rFonts w:ascii="Times New Roman" w:hAnsi="Times New Roman" w:cs="Times New Roman"/>
          <w:sz w:val="24"/>
          <w:szCs w:val="24"/>
          <w:lang w:val="sr-Cyrl-RS"/>
        </w:rPr>
        <w:t xml:space="preserve"> трећи квартал 2020</w:t>
      </w:r>
      <w:r w:rsidR="005F258F">
        <w:rPr>
          <w:rFonts w:ascii="Times New Roman" w:hAnsi="Times New Roman" w:cs="Times New Roman"/>
          <w:sz w:val="24"/>
          <w:szCs w:val="24"/>
          <w:lang w:val="sr-Cyrl-RS"/>
        </w:rPr>
        <w:t>.</w:t>
      </w:r>
      <w:r w:rsidRPr="0066331F">
        <w:rPr>
          <w:rFonts w:ascii="Times New Roman" w:eastAsia="Times New Roman" w:hAnsi="Times New Roman" w:cs="Times New Roman"/>
          <w:sz w:val="24"/>
          <w:szCs w:val="24"/>
          <w:lang w:val="sr-Cyrl-CS" w:eastAsia="en-GB"/>
        </w:rPr>
        <w:t xml:space="preserve"> године и одлучио да ј</w:t>
      </w:r>
      <w:r w:rsidRPr="0066331F">
        <w:rPr>
          <w:rFonts w:ascii="Times New Roman" w:eastAsia="Times New Roman" w:hAnsi="Times New Roman" w:cs="Times New Roman"/>
          <w:sz w:val="24"/>
          <w:szCs w:val="24"/>
          <w:lang w:eastAsia="en-GB"/>
        </w:rPr>
        <w:t xml:space="preserve">e </w:t>
      </w:r>
      <w:r w:rsidRPr="0066331F">
        <w:rPr>
          <w:rFonts w:ascii="Times New Roman" w:eastAsia="Times New Roman" w:hAnsi="Times New Roman" w:cs="Times New Roman"/>
          <w:sz w:val="24"/>
          <w:szCs w:val="24"/>
          <w:lang w:val="sr-Cyrl-CS" w:eastAsia="en-GB"/>
        </w:rPr>
        <w:t xml:space="preserve">прихвати. </w:t>
      </w:r>
    </w:p>
    <w:p w:rsidR="00A25965" w:rsidRDefault="00A25965" w:rsidP="00757AAA">
      <w:pPr>
        <w:spacing w:after="0" w:line="240" w:lineRule="auto"/>
        <w:jc w:val="both"/>
        <w:rPr>
          <w:rFonts w:ascii="Times New Roman" w:eastAsia="Times New Roman" w:hAnsi="Times New Roman" w:cs="Times New Roman"/>
          <w:sz w:val="24"/>
          <w:szCs w:val="24"/>
          <w:lang w:val="sr-Cyrl-RS" w:eastAsia="en-GB"/>
        </w:rPr>
      </w:pPr>
    </w:p>
    <w:p w:rsidR="007E008A" w:rsidRDefault="007E008A" w:rsidP="00757AAA">
      <w:pPr>
        <w:spacing w:after="0" w:line="240" w:lineRule="auto"/>
        <w:jc w:val="both"/>
        <w:rPr>
          <w:rFonts w:ascii="Times New Roman" w:eastAsia="Times New Roman" w:hAnsi="Times New Roman" w:cs="Times New Roman"/>
          <w:sz w:val="24"/>
          <w:szCs w:val="24"/>
          <w:lang w:val="sr-Cyrl-RS" w:eastAsia="en-GB"/>
        </w:rPr>
      </w:pPr>
    </w:p>
    <w:p w:rsidR="007E008A" w:rsidRDefault="007E008A" w:rsidP="00757AAA">
      <w:pPr>
        <w:spacing w:after="0" w:line="240" w:lineRule="auto"/>
        <w:jc w:val="both"/>
        <w:rPr>
          <w:rFonts w:ascii="Times New Roman" w:eastAsia="Times New Roman" w:hAnsi="Times New Roman" w:cs="Times New Roman"/>
          <w:sz w:val="24"/>
          <w:szCs w:val="24"/>
          <w:lang w:val="sr-Cyrl-RS" w:eastAsia="en-GB"/>
        </w:rPr>
      </w:pPr>
    </w:p>
    <w:p w:rsidR="007E008A" w:rsidRDefault="007E008A" w:rsidP="00757AAA">
      <w:pPr>
        <w:spacing w:after="0" w:line="240" w:lineRule="auto"/>
        <w:jc w:val="both"/>
        <w:rPr>
          <w:rFonts w:ascii="Times New Roman" w:eastAsia="Times New Roman" w:hAnsi="Times New Roman" w:cs="Times New Roman"/>
          <w:sz w:val="24"/>
          <w:szCs w:val="24"/>
          <w:lang w:val="sr-Cyrl-RS" w:eastAsia="en-GB"/>
        </w:rPr>
      </w:pPr>
    </w:p>
    <w:p w:rsidR="007E008A" w:rsidRPr="00757AAA" w:rsidRDefault="007E008A" w:rsidP="00757AAA">
      <w:pPr>
        <w:spacing w:after="0" w:line="240" w:lineRule="auto"/>
        <w:jc w:val="both"/>
        <w:rPr>
          <w:rFonts w:ascii="Times New Roman" w:eastAsia="Times New Roman" w:hAnsi="Times New Roman" w:cs="Times New Roman"/>
          <w:sz w:val="24"/>
          <w:szCs w:val="24"/>
          <w:lang w:val="sr-Cyrl-RS" w:eastAsia="en-GB"/>
        </w:rPr>
      </w:pPr>
    </w:p>
    <w:p w:rsidR="00A25965" w:rsidRPr="001D185D" w:rsidRDefault="00A25965" w:rsidP="00B15F7C">
      <w:pPr>
        <w:spacing w:after="0"/>
        <w:ind w:firstLine="720"/>
        <w:jc w:val="both"/>
        <w:rPr>
          <w:rFonts w:ascii="Times New Roman" w:hAnsi="Times New Roman" w:cs="Times New Roman"/>
          <w:sz w:val="24"/>
          <w:szCs w:val="24"/>
          <w:lang w:val="sr-Cyrl-RS"/>
        </w:rPr>
      </w:pPr>
      <w:proofErr w:type="spellStart"/>
      <w:r w:rsidRPr="001D185D">
        <w:rPr>
          <w:rFonts w:ascii="Times New Roman" w:hAnsi="Times New Roman" w:cs="Times New Roman"/>
          <w:sz w:val="24"/>
          <w:szCs w:val="24"/>
          <w:lang w:val="en-GB"/>
        </w:rPr>
        <w:lastRenderedPageBreak/>
        <w:t>Пошто</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других</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питања</w:t>
      </w:r>
      <w:proofErr w:type="spellEnd"/>
      <w:r w:rsidRPr="001D185D">
        <w:rPr>
          <w:rFonts w:ascii="Times New Roman" w:hAnsi="Times New Roman" w:cs="Times New Roman"/>
          <w:sz w:val="24"/>
          <w:szCs w:val="24"/>
          <w:lang w:val="en-GB"/>
        </w:rPr>
        <w:t xml:space="preserve"> и </w:t>
      </w:r>
      <w:proofErr w:type="spellStart"/>
      <w:r w:rsidRPr="001D185D">
        <w:rPr>
          <w:rFonts w:ascii="Times New Roman" w:hAnsi="Times New Roman" w:cs="Times New Roman"/>
          <w:sz w:val="24"/>
          <w:szCs w:val="24"/>
          <w:lang w:val="en-GB"/>
        </w:rPr>
        <w:t>предлога</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није</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било</w:t>
      </w:r>
      <w:proofErr w:type="spellEnd"/>
      <w:r w:rsidRPr="001D185D">
        <w:rPr>
          <w:rFonts w:ascii="Times New Roman" w:hAnsi="Times New Roman" w:cs="Times New Roman"/>
          <w:sz w:val="24"/>
          <w:szCs w:val="24"/>
          <w:lang w:val="en-GB"/>
        </w:rPr>
        <w:t xml:space="preserve">, </w:t>
      </w:r>
      <w:r w:rsidRPr="001D185D">
        <w:rPr>
          <w:rFonts w:ascii="Times New Roman" w:hAnsi="Times New Roman" w:cs="Times New Roman"/>
          <w:sz w:val="24"/>
          <w:szCs w:val="24"/>
          <w:lang w:val="sr-Cyrl-RS"/>
        </w:rPr>
        <w:t>с</w:t>
      </w:r>
      <w:proofErr w:type="spellStart"/>
      <w:r w:rsidRPr="001D185D">
        <w:rPr>
          <w:rFonts w:ascii="Times New Roman" w:hAnsi="Times New Roman" w:cs="Times New Roman"/>
          <w:sz w:val="24"/>
          <w:szCs w:val="24"/>
          <w:lang w:val="en-GB"/>
        </w:rPr>
        <w:t>едница</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је</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закључена</w:t>
      </w:r>
      <w:proofErr w:type="spellEnd"/>
      <w:r w:rsidRPr="001D185D">
        <w:rPr>
          <w:rFonts w:ascii="Times New Roman" w:hAnsi="Times New Roman" w:cs="Times New Roman"/>
          <w:sz w:val="24"/>
          <w:szCs w:val="24"/>
          <w:lang w:val="en-GB"/>
        </w:rPr>
        <w:t xml:space="preserve"> у</w:t>
      </w:r>
      <w:r w:rsidRPr="001D185D">
        <w:rPr>
          <w:rFonts w:ascii="Times New Roman" w:hAnsi="Times New Roman" w:cs="Times New Roman"/>
          <w:sz w:val="24"/>
          <w:szCs w:val="24"/>
          <w:lang w:val="sr-Cyrl-RS"/>
        </w:rPr>
        <w:t xml:space="preserve"> </w:t>
      </w:r>
      <w:r w:rsidRPr="001D185D">
        <w:rPr>
          <w:rFonts w:ascii="Times New Roman" w:hAnsi="Times New Roman" w:cs="Times New Roman"/>
          <w:sz w:val="24"/>
          <w:szCs w:val="24"/>
        </w:rPr>
        <w:t>1</w:t>
      </w:r>
      <w:r w:rsidR="00757AAA">
        <w:rPr>
          <w:rFonts w:ascii="Times New Roman" w:hAnsi="Times New Roman" w:cs="Times New Roman"/>
          <w:sz w:val="24"/>
          <w:szCs w:val="24"/>
          <w:lang w:val="sr-Cyrl-RS"/>
        </w:rPr>
        <w:t>2</w:t>
      </w:r>
      <w:proofErr w:type="gramStart"/>
      <w:r w:rsidRPr="001D185D">
        <w:rPr>
          <w:rFonts w:ascii="Times New Roman" w:hAnsi="Times New Roman" w:cs="Times New Roman"/>
          <w:sz w:val="24"/>
          <w:szCs w:val="24"/>
        </w:rPr>
        <w:t>,</w:t>
      </w:r>
      <w:r w:rsidR="00B31043">
        <w:rPr>
          <w:rFonts w:ascii="Times New Roman" w:hAnsi="Times New Roman" w:cs="Times New Roman"/>
          <w:sz w:val="24"/>
          <w:szCs w:val="24"/>
        </w:rPr>
        <w:t>1</w:t>
      </w:r>
      <w:r w:rsidR="00757AAA">
        <w:rPr>
          <w:rFonts w:ascii="Times New Roman" w:hAnsi="Times New Roman" w:cs="Times New Roman"/>
          <w:sz w:val="24"/>
          <w:szCs w:val="24"/>
          <w:lang w:val="sr-Cyrl-RS"/>
        </w:rPr>
        <w:t>5</w:t>
      </w:r>
      <w:proofErr w:type="gramEnd"/>
      <w:r w:rsidRPr="001D185D">
        <w:rPr>
          <w:rFonts w:ascii="Times New Roman" w:hAnsi="Times New Roman" w:cs="Times New Roman"/>
          <w:sz w:val="24"/>
          <w:szCs w:val="24"/>
        </w:rPr>
        <w:t xml:space="preserve"> </w:t>
      </w:r>
      <w:proofErr w:type="spellStart"/>
      <w:r w:rsidRPr="001D185D">
        <w:rPr>
          <w:rFonts w:ascii="Times New Roman" w:hAnsi="Times New Roman" w:cs="Times New Roman"/>
          <w:sz w:val="24"/>
          <w:szCs w:val="24"/>
          <w:lang w:val="en-GB"/>
        </w:rPr>
        <w:t>часова</w:t>
      </w:r>
      <w:proofErr w:type="spellEnd"/>
      <w:r w:rsidRPr="001D185D">
        <w:rPr>
          <w:rFonts w:ascii="Times New Roman" w:hAnsi="Times New Roman" w:cs="Times New Roman"/>
          <w:sz w:val="24"/>
          <w:szCs w:val="24"/>
          <w:lang w:val="en-GB"/>
        </w:rPr>
        <w:t>.</w:t>
      </w:r>
    </w:p>
    <w:p w:rsidR="00A25965" w:rsidRPr="001D185D" w:rsidRDefault="00A25965" w:rsidP="00B15F7C">
      <w:pPr>
        <w:spacing w:after="0" w:line="240" w:lineRule="auto"/>
        <w:jc w:val="both"/>
        <w:rPr>
          <w:rFonts w:ascii="Times New Roman" w:eastAsia="Times New Roman" w:hAnsi="Times New Roman" w:cs="Times New Roman"/>
          <w:sz w:val="24"/>
          <w:szCs w:val="24"/>
          <w:lang w:val="sr-Cyrl-RS" w:eastAsia="en-GB"/>
        </w:rPr>
      </w:pPr>
    </w:p>
    <w:p w:rsidR="00A25965" w:rsidRPr="001D185D" w:rsidRDefault="00A25965" w:rsidP="00B15F7C">
      <w:pPr>
        <w:tabs>
          <w:tab w:val="left" w:pos="1080"/>
        </w:tabs>
        <w:spacing w:after="0" w:line="240" w:lineRule="auto"/>
        <w:jc w:val="both"/>
        <w:rPr>
          <w:rFonts w:ascii="Times New Roman" w:eastAsia="Times New Roman" w:hAnsi="Times New Roman" w:cs="Times New Roman"/>
          <w:sz w:val="24"/>
          <w:szCs w:val="24"/>
          <w:lang w:val="sr-Cyrl-RS" w:eastAsia="en-GB"/>
        </w:rPr>
      </w:pPr>
      <w:r w:rsidRPr="001D185D">
        <w:rPr>
          <w:rFonts w:ascii="Times New Roman" w:eastAsia="Times New Roman" w:hAnsi="Times New Roman" w:cs="Times New Roman"/>
          <w:sz w:val="24"/>
          <w:szCs w:val="24"/>
          <w:lang w:val="en-GB" w:eastAsia="en-GB"/>
        </w:rPr>
        <w:t xml:space="preserve">            </w:t>
      </w:r>
      <w:proofErr w:type="spellStart"/>
      <w:proofErr w:type="gramStart"/>
      <w:r w:rsidRPr="001D185D">
        <w:rPr>
          <w:rFonts w:ascii="Times New Roman" w:eastAsia="Times New Roman" w:hAnsi="Times New Roman" w:cs="Times New Roman"/>
          <w:sz w:val="24"/>
          <w:szCs w:val="24"/>
          <w:lang w:val="en-GB" w:eastAsia="en-GB"/>
        </w:rPr>
        <w:t>Саставни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део</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овог</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записника</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чини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обрађени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тонски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снимак</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седнице</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Одбора</w:t>
      </w:r>
      <w:proofErr w:type="spellEnd"/>
      <w:r w:rsidRPr="001D185D">
        <w:rPr>
          <w:rFonts w:ascii="Times New Roman" w:eastAsia="Times New Roman" w:hAnsi="Times New Roman" w:cs="Times New Roman"/>
          <w:sz w:val="24"/>
          <w:szCs w:val="24"/>
          <w:lang w:val="sr-Cyrl-RS" w:eastAsia="en-GB"/>
        </w:rPr>
        <w:t>.</w:t>
      </w:r>
      <w:proofErr w:type="gramEnd"/>
    </w:p>
    <w:p w:rsidR="00A25965" w:rsidRPr="001D185D" w:rsidRDefault="00A25965" w:rsidP="00B15F7C">
      <w:pPr>
        <w:tabs>
          <w:tab w:val="left" w:pos="1134"/>
          <w:tab w:val="left" w:pos="1440"/>
        </w:tabs>
        <w:spacing w:after="0" w:line="240" w:lineRule="auto"/>
        <w:jc w:val="both"/>
        <w:rPr>
          <w:rFonts w:ascii="Times New Roman" w:eastAsia="Times New Roman" w:hAnsi="Times New Roman" w:cs="Times New Roman"/>
          <w:b/>
          <w:sz w:val="24"/>
          <w:szCs w:val="24"/>
          <w:lang w:val="sr-Cyrl-CS" w:eastAsia="en-GB"/>
        </w:rPr>
      </w:pPr>
    </w:p>
    <w:p w:rsidR="00A25965" w:rsidRPr="00B40164" w:rsidRDefault="00A25965" w:rsidP="00B15F7C">
      <w:pPr>
        <w:spacing w:after="0" w:line="240" w:lineRule="auto"/>
        <w:jc w:val="both"/>
        <w:rPr>
          <w:rFonts w:ascii="Times New Roman" w:eastAsia="Times New Roman" w:hAnsi="Times New Roman" w:cs="Times New Roman"/>
          <w:sz w:val="24"/>
          <w:szCs w:val="24"/>
          <w:lang w:eastAsia="en-GB"/>
        </w:rPr>
      </w:pP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r w:rsidRPr="001D185D">
        <w:rPr>
          <w:rFonts w:ascii="Times New Roman" w:eastAsia="Times New Roman" w:hAnsi="Times New Roman" w:cs="Times New Roman"/>
          <w:sz w:val="24"/>
          <w:szCs w:val="24"/>
          <w:lang w:val="sr-Cyrl-CS" w:eastAsia="en-GB"/>
        </w:rPr>
        <w:t xml:space="preserve">      СЕКРЕТАР</w:t>
      </w:r>
      <w:r w:rsidRPr="001D185D">
        <w:rPr>
          <w:rFonts w:ascii="Times New Roman" w:eastAsia="Times New Roman" w:hAnsi="Times New Roman" w:cs="Times New Roman"/>
          <w:sz w:val="24"/>
          <w:szCs w:val="24"/>
          <w:lang w:eastAsia="en-GB"/>
        </w:rPr>
        <w:t xml:space="preserve"> </w:t>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t xml:space="preserve">            </w:t>
      </w:r>
      <w:r w:rsidRPr="001D185D">
        <w:rPr>
          <w:rFonts w:ascii="Times New Roman" w:eastAsia="Times New Roman" w:hAnsi="Times New Roman" w:cs="Times New Roman"/>
          <w:sz w:val="24"/>
          <w:szCs w:val="24"/>
          <w:lang w:val="sr-Cyrl-CS" w:eastAsia="en-GB"/>
        </w:rPr>
        <w:tab/>
        <w:t xml:space="preserve"> ПРЕДСЕДНИК </w:t>
      </w: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r w:rsidRPr="001D185D">
        <w:rPr>
          <w:rFonts w:ascii="Times New Roman" w:eastAsia="Times New Roman" w:hAnsi="Times New Roman" w:cs="Times New Roman"/>
          <w:sz w:val="24"/>
          <w:szCs w:val="24"/>
          <w:lang w:val="sr-Cyrl-CS" w:eastAsia="en-GB"/>
        </w:rPr>
        <w:t xml:space="preserve">  </w:t>
      </w:r>
    </w:p>
    <w:p w:rsidR="00A25965" w:rsidRPr="001D185D" w:rsidRDefault="00A25965" w:rsidP="00B15F7C">
      <w:pPr>
        <w:spacing w:after="0" w:line="240" w:lineRule="auto"/>
        <w:jc w:val="both"/>
        <w:rPr>
          <w:rFonts w:ascii="Times New Roman" w:eastAsia="Times New Roman" w:hAnsi="Times New Roman" w:cs="Times New Roman"/>
          <w:lang w:val="sr-Cyrl-CS" w:eastAsia="en-GB"/>
        </w:rPr>
      </w:pPr>
      <w:r w:rsidRPr="001D185D">
        <w:rPr>
          <w:rFonts w:ascii="Times New Roman" w:eastAsia="Times New Roman" w:hAnsi="Times New Roman" w:cs="Times New Roman"/>
          <w:lang w:val="sr-Cyrl-CS" w:eastAsia="en-GB"/>
        </w:rPr>
        <w:t xml:space="preserve">     Бранка Златовић</w:t>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t xml:space="preserve">    </w:t>
      </w:r>
      <w:r w:rsidRPr="001D185D">
        <w:rPr>
          <w:rFonts w:ascii="Times New Roman" w:eastAsia="Times New Roman" w:hAnsi="Times New Roman" w:cs="Times New Roman"/>
          <w:lang w:eastAsia="en-GB"/>
        </w:rPr>
        <w:t xml:space="preserve">           </w:t>
      </w:r>
      <w:r w:rsidRPr="001D185D">
        <w:rPr>
          <w:rFonts w:ascii="Times New Roman" w:eastAsia="Times New Roman" w:hAnsi="Times New Roman" w:cs="Times New Roman"/>
          <w:lang w:val="sr-Cyrl-RS" w:eastAsia="en-GB"/>
        </w:rPr>
        <w:t xml:space="preserve">         М</w:t>
      </w:r>
      <w:r w:rsidRPr="001D185D">
        <w:rPr>
          <w:rFonts w:ascii="Times New Roman" w:eastAsia="Times New Roman" w:hAnsi="Times New Roman" w:cs="Times New Roman"/>
          <w:lang w:val="sr-Cyrl-CS" w:eastAsia="en-GB"/>
        </w:rPr>
        <w:t>аријан Ристичевић</w:t>
      </w:r>
    </w:p>
    <w:p w:rsidR="0076508F" w:rsidRPr="001D185D" w:rsidRDefault="0076508F" w:rsidP="00B15F7C">
      <w:pPr>
        <w:jc w:val="both"/>
        <w:rPr>
          <w:rFonts w:ascii="Times New Roman" w:hAnsi="Times New Roman" w:cs="Times New Roman"/>
          <w:sz w:val="24"/>
          <w:szCs w:val="24"/>
          <w:lang w:val="sr-Cyrl-CS" w:eastAsia="en-GB"/>
        </w:rPr>
      </w:pPr>
    </w:p>
    <w:p w:rsidR="0076508F" w:rsidRPr="001D185D" w:rsidRDefault="0076508F" w:rsidP="00B15F7C">
      <w:pPr>
        <w:jc w:val="both"/>
        <w:rPr>
          <w:rFonts w:ascii="Times New Roman" w:hAnsi="Times New Roman" w:cs="Times New Roman"/>
          <w:sz w:val="24"/>
          <w:szCs w:val="24"/>
          <w:lang w:val="sr-Cyrl-RS"/>
        </w:rPr>
      </w:pPr>
    </w:p>
    <w:sectPr w:rsidR="0076508F" w:rsidRPr="001D185D" w:rsidSect="00DD639B">
      <w:pgSz w:w="11909" w:h="16834"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C7" w:rsidRDefault="008038C7" w:rsidP="00EF2524">
      <w:pPr>
        <w:spacing w:after="0" w:line="240" w:lineRule="auto"/>
      </w:pPr>
      <w:r>
        <w:separator/>
      </w:r>
    </w:p>
  </w:endnote>
  <w:endnote w:type="continuationSeparator" w:id="0">
    <w:p w:rsidR="008038C7" w:rsidRDefault="008038C7" w:rsidP="00EF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C7" w:rsidRDefault="008038C7" w:rsidP="00EF2524">
      <w:pPr>
        <w:spacing w:after="0" w:line="240" w:lineRule="auto"/>
      </w:pPr>
      <w:r>
        <w:separator/>
      </w:r>
    </w:p>
  </w:footnote>
  <w:footnote w:type="continuationSeparator" w:id="0">
    <w:p w:rsidR="008038C7" w:rsidRDefault="008038C7" w:rsidP="00EF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6996"/>
    <w:multiLevelType w:val="hybridMultilevel"/>
    <w:tmpl w:val="863E8308"/>
    <w:lvl w:ilvl="0" w:tplc="49327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DDB1651"/>
    <w:multiLevelType w:val="hybridMultilevel"/>
    <w:tmpl w:val="9E1ABDDC"/>
    <w:lvl w:ilvl="0" w:tplc="6A2C8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D1"/>
    <w:rsid w:val="00045989"/>
    <w:rsid w:val="00077244"/>
    <w:rsid w:val="000B35A1"/>
    <w:rsid w:val="000D0FB2"/>
    <w:rsid w:val="000D4159"/>
    <w:rsid w:val="000E719A"/>
    <w:rsid w:val="000F4907"/>
    <w:rsid w:val="000F69E9"/>
    <w:rsid w:val="00127E25"/>
    <w:rsid w:val="00153687"/>
    <w:rsid w:val="00177DE3"/>
    <w:rsid w:val="00185AD8"/>
    <w:rsid w:val="001869D3"/>
    <w:rsid w:val="0019365F"/>
    <w:rsid w:val="001A3DE8"/>
    <w:rsid w:val="001A6BB8"/>
    <w:rsid w:val="001B442B"/>
    <w:rsid w:val="001D185D"/>
    <w:rsid w:val="00217BFC"/>
    <w:rsid w:val="0025242F"/>
    <w:rsid w:val="00254B3A"/>
    <w:rsid w:val="00256166"/>
    <w:rsid w:val="002A35FF"/>
    <w:rsid w:val="002A5C3F"/>
    <w:rsid w:val="002B67E8"/>
    <w:rsid w:val="002D0082"/>
    <w:rsid w:val="00346A1A"/>
    <w:rsid w:val="003A4CFE"/>
    <w:rsid w:val="003C7D24"/>
    <w:rsid w:val="003E408B"/>
    <w:rsid w:val="00403285"/>
    <w:rsid w:val="004332C1"/>
    <w:rsid w:val="00433DAE"/>
    <w:rsid w:val="004415EE"/>
    <w:rsid w:val="004B65AA"/>
    <w:rsid w:val="004D4BFA"/>
    <w:rsid w:val="004F2A0B"/>
    <w:rsid w:val="00505BA6"/>
    <w:rsid w:val="00514B01"/>
    <w:rsid w:val="005B19EE"/>
    <w:rsid w:val="005D63C6"/>
    <w:rsid w:val="005F258F"/>
    <w:rsid w:val="00603CDF"/>
    <w:rsid w:val="00617789"/>
    <w:rsid w:val="00622C4E"/>
    <w:rsid w:val="00634759"/>
    <w:rsid w:val="006355D0"/>
    <w:rsid w:val="0066331F"/>
    <w:rsid w:val="00696F54"/>
    <w:rsid w:val="00710D21"/>
    <w:rsid w:val="00752E88"/>
    <w:rsid w:val="00752FF6"/>
    <w:rsid w:val="00757AAA"/>
    <w:rsid w:val="0076508F"/>
    <w:rsid w:val="00766C06"/>
    <w:rsid w:val="00766E7C"/>
    <w:rsid w:val="00767754"/>
    <w:rsid w:val="0077502E"/>
    <w:rsid w:val="00794412"/>
    <w:rsid w:val="007C509D"/>
    <w:rsid w:val="007E008A"/>
    <w:rsid w:val="007E7366"/>
    <w:rsid w:val="007F7D9B"/>
    <w:rsid w:val="008038C7"/>
    <w:rsid w:val="008C6FAF"/>
    <w:rsid w:val="008D28EF"/>
    <w:rsid w:val="00933AFC"/>
    <w:rsid w:val="00943CF8"/>
    <w:rsid w:val="009512F2"/>
    <w:rsid w:val="009A3C78"/>
    <w:rsid w:val="00A25965"/>
    <w:rsid w:val="00A340B9"/>
    <w:rsid w:val="00A45FDE"/>
    <w:rsid w:val="00A46764"/>
    <w:rsid w:val="00A67F12"/>
    <w:rsid w:val="00A7219B"/>
    <w:rsid w:val="00AC3FBC"/>
    <w:rsid w:val="00B15F7C"/>
    <w:rsid w:val="00B214B0"/>
    <w:rsid w:val="00B26931"/>
    <w:rsid w:val="00B31043"/>
    <w:rsid w:val="00B3304D"/>
    <w:rsid w:val="00B40164"/>
    <w:rsid w:val="00B647E6"/>
    <w:rsid w:val="00B860D1"/>
    <w:rsid w:val="00BD3E5C"/>
    <w:rsid w:val="00BD572A"/>
    <w:rsid w:val="00C7590C"/>
    <w:rsid w:val="00C92EBC"/>
    <w:rsid w:val="00C960AD"/>
    <w:rsid w:val="00CC0D8A"/>
    <w:rsid w:val="00CE6E3F"/>
    <w:rsid w:val="00CF10E1"/>
    <w:rsid w:val="00CF4311"/>
    <w:rsid w:val="00D20B2D"/>
    <w:rsid w:val="00D3775D"/>
    <w:rsid w:val="00D41546"/>
    <w:rsid w:val="00D931AC"/>
    <w:rsid w:val="00DA114F"/>
    <w:rsid w:val="00DC10DC"/>
    <w:rsid w:val="00DD639B"/>
    <w:rsid w:val="00DF1528"/>
    <w:rsid w:val="00E104E4"/>
    <w:rsid w:val="00E346BB"/>
    <w:rsid w:val="00E4293E"/>
    <w:rsid w:val="00E82636"/>
    <w:rsid w:val="00EA7C25"/>
    <w:rsid w:val="00EC0E46"/>
    <w:rsid w:val="00EF2524"/>
    <w:rsid w:val="00F33DB5"/>
    <w:rsid w:val="00F35ECB"/>
    <w:rsid w:val="00F674B6"/>
    <w:rsid w:val="00F85322"/>
    <w:rsid w:val="00FB55B6"/>
    <w:rsid w:val="00FC3D71"/>
    <w:rsid w:val="00FE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Header">
    <w:name w:val="header"/>
    <w:basedOn w:val="Normal"/>
    <w:link w:val="HeaderChar"/>
    <w:uiPriority w:val="99"/>
    <w:unhideWhenUsed/>
    <w:rsid w:val="00EF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24"/>
  </w:style>
  <w:style w:type="paragraph" w:styleId="Footer">
    <w:name w:val="footer"/>
    <w:basedOn w:val="Normal"/>
    <w:link w:val="FooterChar"/>
    <w:uiPriority w:val="99"/>
    <w:unhideWhenUsed/>
    <w:rsid w:val="00EF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Header">
    <w:name w:val="header"/>
    <w:basedOn w:val="Normal"/>
    <w:link w:val="HeaderChar"/>
    <w:uiPriority w:val="99"/>
    <w:unhideWhenUsed/>
    <w:rsid w:val="00EF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24"/>
  </w:style>
  <w:style w:type="paragraph" w:styleId="Footer">
    <w:name w:val="footer"/>
    <w:basedOn w:val="Normal"/>
    <w:link w:val="FooterChar"/>
    <w:uiPriority w:val="99"/>
    <w:unhideWhenUsed/>
    <w:rsid w:val="00EF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8354">
      <w:bodyDiv w:val="1"/>
      <w:marLeft w:val="0"/>
      <w:marRight w:val="0"/>
      <w:marTop w:val="0"/>
      <w:marBottom w:val="0"/>
      <w:divBdr>
        <w:top w:val="none" w:sz="0" w:space="0" w:color="auto"/>
        <w:left w:val="none" w:sz="0" w:space="0" w:color="auto"/>
        <w:bottom w:val="none" w:sz="0" w:space="0" w:color="auto"/>
        <w:right w:val="none" w:sz="0" w:space="0" w:color="auto"/>
      </w:divBdr>
    </w:div>
    <w:div w:id="764770448">
      <w:bodyDiv w:val="1"/>
      <w:marLeft w:val="0"/>
      <w:marRight w:val="0"/>
      <w:marTop w:val="0"/>
      <w:marBottom w:val="0"/>
      <w:divBdr>
        <w:top w:val="none" w:sz="0" w:space="0" w:color="auto"/>
        <w:left w:val="none" w:sz="0" w:space="0" w:color="auto"/>
        <w:bottom w:val="none" w:sz="0" w:space="0" w:color="auto"/>
        <w:right w:val="none" w:sz="0" w:space="0" w:color="auto"/>
      </w:divBdr>
    </w:div>
    <w:div w:id="1807426084">
      <w:bodyDiv w:val="1"/>
      <w:marLeft w:val="0"/>
      <w:marRight w:val="0"/>
      <w:marTop w:val="0"/>
      <w:marBottom w:val="0"/>
      <w:divBdr>
        <w:top w:val="none" w:sz="0" w:space="0" w:color="auto"/>
        <w:left w:val="none" w:sz="0" w:space="0" w:color="auto"/>
        <w:bottom w:val="none" w:sz="0" w:space="0" w:color="auto"/>
        <w:right w:val="none" w:sz="0" w:space="0" w:color="auto"/>
      </w:divBdr>
    </w:div>
    <w:div w:id="19994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3387-DE0B-4689-8C07-618FD8EB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Zeljko Popdimitrovski</cp:lastModifiedBy>
  <cp:revision>27</cp:revision>
  <dcterms:created xsi:type="dcterms:W3CDTF">2020-02-21T13:49:00Z</dcterms:created>
  <dcterms:modified xsi:type="dcterms:W3CDTF">2021-01-28T07:54:00Z</dcterms:modified>
</cp:coreProperties>
</file>